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77777777" w:rsidR="008241B6" w:rsidRDefault="008241B6" w:rsidP="00036E2C">
      <w:pPr>
        <w:jc w:val="center"/>
        <w:rPr>
          <w:rFonts w:ascii="Arial" w:hAnsi="Arial" w:cs="Arial"/>
          <w:b/>
          <w:color w:val="002060"/>
          <w:sz w:val="20"/>
          <w:szCs w:val="20"/>
        </w:rPr>
      </w:pPr>
    </w:p>
    <w:p w14:paraId="1486D7A1" w14:textId="7A330079"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r w:rsidR="006E423E">
        <w:rPr>
          <w:noProof/>
        </w:rPr>
        <w:drawing>
          <wp:anchor distT="0" distB="0" distL="114300" distR="114300" simplePos="0" relativeHeight="251662848" behindDoc="1" locked="0" layoutInCell="1" allowOverlap="1" wp14:anchorId="11A610C7" wp14:editId="2ADE6EA6">
            <wp:simplePos x="0" y="0"/>
            <wp:positionH relativeFrom="column">
              <wp:posOffset>-209550</wp:posOffset>
            </wp:positionH>
            <wp:positionV relativeFrom="paragraph">
              <wp:posOffset>69850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60800"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1FA09EED" w14:textId="6F294E1A" w:rsidR="004718C7" w:rsidRPr="00C00E8A" w:rsidRDefault="001C40EA" w:rsidP="00C00E8A">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p>
    <w:p w14:paraId="110B6031" w14:textId="1655E42B" w:rsidR="00A353CE" w:rsidRPr="00BB704D" w:rsidRDefault="004718C7" w:rsidP="004718C7">
      <w:pPr>
        <w:ind w:left="1440" w:firstLine="720"/>
        <w:rPr>
          <w:rFonts w:ascii="Arial" w:hAnsi="Arial" w:cs="Arial"/>
          <w:b/>
          <w:bCs/>
          <w:color w:val="C00000"/>
          <w:sz w:val="28"/>
          <w:szCs w:val="28"/>
          <w:u w:val="single"/>
        </w:rPr>
      </w:pPr>
      <w:r w:rsidRPr="004718C7">
        <w:rPr>
          <w:rFonts w:ascii="Arial" w:hAnsi="Arial" w:cs="Arial"/>
          <w:b/>
          <w:bCs/>
          <w:color w:val="C00000"/>
          <w:sz w:val="28"/>
          <w:szCs w:val="28"/>
        </w:rPr>
        <w:t xml:space="preserve">   </w:t>
      </w:r>
      <w:r w:rsidR="003742E8">
        <w:rPr>
          <w:rFonts w:ascii="Arial" w:hAnsi="Arial" w:cs="Arial"/>
          <w:b/>
          <w:bCs/>
          <w:color w:val="C00000"/>
          <w:sz w:val="28"/>
          <w:szCs w:val="28"/>
        </w:rPr>
        <w:t xml:space="preserve">            </w:t>
      </w:r>
      <w:r w:rsidR="00FF0D5E">
        <w:rPr>
          <w:rFonts w:ascii="Arial" w:hAnsi="Arial" w:cs="Arial"/>
          <w:b/>
          <w:bCs/>
          <w:color w:val="C00000"/>
          <w:sz w:val="28"/>
          <w:szCs w:val="28"/>
        </w:rPr>
        <w:t xml:space="preserve">    </w:t>
      </w:r>
      <w:r w:rsidR="008241B6">
        <w:rPr>
          <w:rFonts w:ascii="Arial" w:hAnsi="Arial" w:cs="Arial"/>
          <w:b/>
          <w:bCs/>
          <w:color w:val="C00000"/>
          <w:sz w:val="28"/>
          <w:szCs w:val="28"/>
        </w:rPr>
        <w:t xml:space="preserve">                   </w:t>
      </w:r>
      <w:r w:rsidR="008241B6">
        <w:rPr>
          <w:rFonts w:ascii="Arial" w:hAnsi="Arial" w:cs="Arial"/>
          <w:b/>
          <w:bCs/>
          <w:color w:val="C00000"/>
          <w:sz w:val="28"/>
          <w:szCs w:val="28"/>
          <w:u w:val="single"/>
        </w:rPr>
        <w:t>UV Safety</w:t>
      </w:r>
    </w:p>
    <w:bookmarkEnd w:id="6"/>
    <w:bookmarkEnd w:id="7"/>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7DACFA0C" w14:textId="2F9BE47C" w:rsidR="00DB1187" w:rsidRPr="00DB1187" w:rsidRDefault="00E13FCC" w:rsidP="006E423E">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1D28E7" w:rsidRPr="00DB1187">
        <w:rPr>
          <w:rFonts w:ascii="Arial" w:hAnsi="Arial" w:cs="Arial"/>
          <w:b/>
          <w:bCs/>
          <w:color w:val="002060"/>
          <w:sz w:val="14"/>
          <w:szCs w:val="14"/>
        </w:rPr>
        <w:t xml:space="preserve">Toolbox Talk   # </w:t>
      </w:r>
      <w:r w:rsidR="0073373A">
        <w:rPr>
          <w:rFonts w:ascii="Arial" w:hAnsi="Arial" w:cs="Arial"/>
          <w:b/>
          <w:bCs/>
          <w:color w:val="002060"/>
          <w:sz w:val="14"/>
          <w:szCs w:val="14"/>
        </w:rPr>
        <w:t>5004</w:t>
      </w:r>
    </w:p>
    <w:p w14:paraId="312CD292" w14:textId="79D61B47" w:rsidR="00DB1187" w:rsidRDefault="00DB1187" w:rsidP="00416032">
      <w:pPr>
        <w:jc w:val="right"/>
        <w:rPr>
          <w:rFonts w:ascii="Arial" w:hAnsi="Arial" w:cs="Arial"/>
          <w:color w:val="002060"/>
          <w:sz w:val="14"/>
          <w:szCs w:val="14"/>
        </w:rPr>
      </w:pPr>
    </w:p>
    <w:p w14:paraId="60199B23" w14:textId="0A64D13C" w:rsidR="008241B6" w:rsidRPr="008241B6" w:rsidRDefault="008241B6" w:rsidP="008241B6"/>
    <w:p w14:paraId="0F1ADFCE" w14:textId="77777777" w:rsidR="008241B6" w:rsidRDefault="008241B6" w:rsidP="008241B6"/>
    <w:p w14:paraId="51617916" w14:textId="6DF29A6B" w:rsidR="008241B6" w:rsidRPr="008241B6" w:rsidRDefault="008241B6" w:rsidP="008241B6">
      <w:pPr>
        <w:rPr>
          <w:rFonts w:ascii="Arial" w:hAnsi="Arial" w:cs="Arial"/>
          <w:color w:val="002060"/>
        </w:rPr>
      </w:pPr>
      <w:r w:rsidRPr="008241B6">
        <w:rPr>
          <w:rFonts w:ascii="Arial" w:hAnsi="Arial" w:cs="Arial"/>
          <w:color w:val="002060"/>
        </w:rPr>
        <w:t>Many of us spend the better part of the year looking forward to the summer months. The sunny weather inspires vacation plans, outdoor activities, summer festivals, and trips to the pool or beach. With so many activities packed in, it's easy to overlook things. One of the most important things to remember when planning to be outside in the summer is how to protect yourself ultraviolet (UV) rays.</w:t>
      </w:r>
    </w:p>
    <w:p w14:paraId="54E25516" w14:textId="77777777" w:rsidR="008241B6" w:rsidRPr="008241B6" w:rsidRDefault="008241B6" w:rsidP="008241B6">
      <w:pPr>
        <w:rPr>
          <w:rFonts w:ascii="Arial" w:hAnsi="Arial" w:cs="Arial"/>
          <w:color w:val="002060"/>
        </w:rPr>
      </w:pPr>
    </w:p>
    <w:p w14:paraId="236F25FF" w14:textId="5E1B358D" w:rsidR="008241B6" w:rsidRPr="008241B6" w:rsidRDefault="008241B6" w:rsidP="008241B6">
      <w:pPr>
        <w:rPr>
          <w:rFonts w:ascii="Arial" w:hAnsi="Arial" w:cs="Arial"/>
          <w:color w:val="002060"/>
        </w:rPr>
      </w:pPr>
      <w:r w:rsidRPr="008241B6">
        <w:rPr>
          <w:rFonts w:ascii="Arial" w:hAnsi="Arial" w:cs="Arial"/>
          <w:color w:val="002060"/>
        </w:rPr>
        <w:t>July is UV Safety Month. As we enjoy the beautiful summertime weather, we need to keep in mind several issues about the effects of the sun’s ultraviolet radiation. We need sunshine. It helps with our body’s production of Vitamin D and has been tied to issues of depression in some people who don’t get enough. However, overexposure to the sun can lead to a variety of health risks. You may be surprised about some of the specific dangers of sun exposure and how you can protect yourself.</w:t>
      </w:r>
    </w:p>
    <w:p w14:paraId="019BACEC" w14:textId="77777777" w:rsidR="008241B6" w:rsidRPr="008241B6" w:rsidRDefault="008241B6" w:rsidP="008241B6">
      <w:pPr>
        <w:rPr>
          <w:rFonts w:ascii="Arial" w:hAnsi="Arial" w:cs="Arial"/>
          <w:color w:val="002060"/>
        </w:rPr>
      </w:pPr>
    </w:p>
    <w:p w14:paraId="7A117BC7" w14:textId="09E7184B" w:rsidR="008241B6" w:rsidRPr="008241B6" w:rsidRDefault="008241B6" w:rsidP="008241B6">
      <w:pPr>
        <w:rPr>
          <w:rFonts w:ascii="Arial" w:hAnsi="Arial" w:cs="Arial"/>
          <w:color w:val="002060"/>
        </w:rPr>
      </w:pPr>
      <w:r w:rsidRPr="008241B6">
        <w:rPr>
          <w:rFonts w:ascii="Arial" w:hAnsi="Arial" w:cs="Arial"/>
          <w:color w:val="002060"/>
        </w:rPr>
        <w:t>There are two main types of UV light, UVA and UVB. UVB is what gives you your sunburn and is responsible for some types of skin cancers. UVA rays are the ones that can make the skin leathery and wrinkly in appearance and these also can contribute to certain skin cancers. (An easy way to remember: "A" is for aging and "B" is for burning). Both types are harmful to you in different ways.</w:t>
      </w:r>
    </w:p>
    <w:p w14:paraId="230AC502" w14:textId="77777777" w:rsidR="008241B6" w:rsidRPr="008241B6" w:rsidRDefault="008241B6" w:rsidP="008241B6">
      <w:pPr>
        <w:rPr>
          <w:rFonts w:ascii="Arial" w:hAnsi="Arial" w:cs="Arial"/>
          <w:color w:val="002060"/>
        </w:rPr>
      </w:pPr>
    </w:p>
    <w:p w14:paraId="0BC680D3" w14:textId="4C458BA3" w:rsidR="008241B6" w:rsidRPr="008241B6" w:rsidRDefault="008241B6" w:rsidP="008241B6">
      <w:pPr>
        <w:rPr>
          <w:rFonts w:ascii="Arial" w:hAnsi="Arial" w:cs="Arial"/>
          <w:color w:val="002060"/>
        </w:rPr>
      </w:pPr>
      <w:r w:rsidRPr="008241B6">
        <w:rPr>
          <w:rFonts w:ascii="Arial" w:hAnsi="Arial" w:cs="Arial"/>
          <w:color w:val="002060"/>
        </w:rPr>
        <w:t>UV light can be harmful to the skin as many of us know who have been badly sunburned. However, it can also be very bad for our eyes. Eye structures such as the cornea, retina, and lens are damaged from UV radiation, so protecting your eyes is vital.</w:t>
      </w:r>
    </w:p>
    <w:p w14:paraId="51D2659C" w14:textId="77777777" w:rsidR="008241B6" w:rsidRPr="008241B6" w:rsidRDefault="008241B6" w:rsidP="008241B6">
      <w:pPr>
        <w:rPr>
          <w:rFonts w:ascii="Arial" w:hAnsi="Arial" w:cs="Arial"/>
          <w:color w:val="002060"/>
        </w:rPr>
      </w:pPr>
    </w:p>
    <w:p w14:paraId="465FC9FC" w14:textId="77777777" w:rsidR="008241B6" w:rsidRPr="008241B6" w:rsidRDefault="008241B6" w:rsidP="008241B6">
      <w:pPr>
        <w:rPr>
          <w:rFonts w:ascii="Arial" w:hAnsi="Arial" w:cs="Arial"/>
          <w:color w:val="002060"/>
        </w:rPr>
      </w:pPr>
    </w:p>
    <w:p w14:paraId="2314EB5F" w14:textId="77777777" w:rsidR="008241B6" w:rsidRPr="008241B6" w:rsidRDefault="008241B6" w:rsidP="008241B6">
      <w:pPr>
        <w:rPr>
          <w:rFonts w:ascii="Arial" w:hAnsi="Arial" w:cs="Arial"/>
          <w:color w:val="002060"/>
        </w:rPr>
      </w:pPr>
    </w:p>
    <w:p w14:paraId="3D2EF14F" w14:textId="77777777" w:rsidR="008241B6" w:rsidRPr="008241B6" w:rsidRDefault="008241B6" w:rsidP="008241B6">
      <w:pPr>
        <w:rPr>
          <w:rFonts w:ascii="Arial" w:hAnsi="Arial" w:cs="Arial"/>
          <w:color w:val="002060"/>
        </w:rPr>
      </w:pPr>
    </w:p>
    <w:p w14:paraId="30E989C4" w14:textId="77777777" w:rsidR="008241B6" w:rsidRPr="008241B6" w:rsidRDefault="008241B6" w:rsidP="008241B6">
      <w:pPr>
        <w:rPr>
          <w:rFonts w:ascii="Arial" w:hAnsi="Arial" w:cs="Arial"/>
        </w:rPr>
      </w:pPr>
    </w:p>
    <w:p w14:paraId="07247C08" w14:textId="77777777" w:rsidR="008241B6" w:rsidRPr="008241B6" w:rsidRDefault="008241B6" w:rsidP="008241B6">
      <w:pPr>
        <w:rPr>
          <w:rFonts w:ascii="Arial" w:hAnsi="Arial" w:cs="Arial"/>
        </w:rPr>
      </w:pPr>
    </w:p>
    <w:p w14:paraId="63CE7A89" w14:textId="77777777" w:rsidR="008241B6" w:rsidRPr="008241B6" w:rsidRDefault="008241B6" w:rsidP="008241B6">
      <w:pPr>
        <w:rPr>
          <w:rFonts w:ascii="Arial" w:hAnsi="Arial" w:cs="Arial"/>
        </w:rPr>
      </w:pPr>
    </w:p>
    <w:p w14:paraId="42B143B2" w14:textId="77777777" w:rsidR="008241B6" w:rsidRDefault="008241B6" w:rsidP="008241B6"/>
    <w:p w14:paraId="7BCB70CC" w14:textId="77777777" w:rsidR="008241B6" w:rsidRDefault="008241B6" w:rsidP="008241B6"/>
    <w:p w14:paraId="14C1743F" w14:textId="77777777" w:rsidR="008241B6" w:rsidRDefault="008241B6" w:rsidP="008241B6"/>
    <w:p w14:paraId="0EAAF938" w14:textId="77777777" w:rsidR="008241B6" w:rsidRDefault="008241B6" w:rsidP="008241B6"/>
    <w:p w14:paraId="6C3DB76C" w14:textId="77777777" w:rsidR="008241B6" w:rsidRDefault="008241B6" w:rsidP="008241B6"/>
    <w:p w14:paraId="48CA6636" w14:textId="77777777" w:rsidR="008241B6" w:rsidRDefault="008241B6" w:rsidP="008241B6"/>
    <w:p w14:paraId="5664A021" w14:textId="77777777" w:rsidR="008241B6" w:rsidRDefault="008241B6" w:rsidP="008241B6"/>
    <w:p w14:paraId="3C4C0E1C" w14:textId="77777777" w:rsidR="008241B6" w:rsidRDefault="008241B6" w:rsidP="008241B6"/>
    <w:p w14:paraId="1490EAF8" w14:textId="77777777" w:rsidR="008241B6" w:rsidRDefault="008241B6" w:rsidP="008241B6"/>
    <w:p w14:paraId="0080475D" w14:textId="77777777" w:rsidR="008241B6" w:rsidRPr="008241B6" w:rsidRDefault="008241B6" w:rsidP="008241B6"/>
    <w:p w14:paraId="781816D8" w14:textId="77777777" w:rsidR="00B12DA3" w:rsidRPr="00B12DA3" w:rsidRDefault="00B12DA3" w:rsidP="00B12DA3">
      <w:pPr>
        <w:jc w:val="right"/>
        <w:rPr>
          <w:rFonts w:ascii="Arial" w:hAnsi="Arial" w:cs="Arial"/>
          <w:b/>
          <w:bCs/>
          <w:color w:val="002060"/>
          <w:sz w:val="14"/>
          <w:szCs w:val="14"/>
        </w:rPr>
      </w:pPr>
      <w:bookmarkStart w:id="8" w:name="_Hlk139011591"/>
    </w:p>
    <w:bookmarkEnd w:id="8"/>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39CDB573" w:rsidR="008241B6" w:rsidRPr="008241B6" w:rsidRDefault="008241B6" w:rsidP="008241B6">
      <w:pPr>
        <w:jc w:val="center"/>
        <w:rPr>
          <w:rFonts w:ascii="Arial Narrow" w:hAnsi="Arial Narrow" w:cs="Arial"/>
          <w:color w:val="002060"/>
          <w:sz w:val="18"/>
          <w:szCs w:val="18"/>
          <w:u w:val="single"/>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r w:rsidR="004F498C" w:rsidRPr="008241B6">
        <w:rPr>
          <w:rFonts w:ascii="Arial Narrow" w:hAnsi="Arial Narrow" w:cs="Arial"/>
          <w:color w:val="002060"/>
          <w:sz w:val="18"/>
          <w:szCs w:val="18"/>
        </w:rPr>
        <w:t>www.ieccentraloh.org</w:t>
      </w:r>
      <w:bookmarkEnd w:id="0"/>
      <w:bookmarkEnd w:id="1"/>
      <w:bookmarkEnd w:id="2"/>
      <w:bookmarkEnd w:id="3"/>
      <w:bookmarkEnd w:id="4"/>
      <w:bookmarkEnd w:id="5"/>
    </w:p>
    <w:p w14:paraId="5F5CE283" w14:textId="756D105D" w:rsidR="007C514F" w:rsidRDefault="006E423E"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4896" behindDoc="1" locked="0" layoutInCell="1" allowOverlap="1" wp14:anchorId="7419BDBD" wp14:editId="1A90E28A">
            <wp:simplePos x="0" y="0"/>
            <wp:positionH relativeFrom="column">
              <wp:posOffset>-19050</wp:posOffset>
            </wp:positionH>
            <wp:positionV relativeFrom="paragraph">
              <wp:posOffset>114300</wp:posOffset>
            </wp:positionV>
            <wp:extent cx="1257300" cy="1257300"/>
            <wp:effectExtent l="0" t="0" r="0" b="0"/>
            <wp:wrapTight wrapText="bothSides">
              <wp:wrapPolygon edited="0">
                <wp:start x="0" y="0"/>
                <wp:lineTo x="0" y="21273"/>
                <wp:lineTo x="21273" y="21273"/>
                <wp:lineTo x="21273" y="0"/>
                <wp:lineTo x="0" y="0"/>
              </wp:wrapPolygon>
            </wp:wrapTight>
            <wp:docPr id="464485670"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6704"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4E3C5" w14:textId="25C5A640" w:rsidR="007C514F" w:rsidRDefault="007C514F" w:rsidP="00321958">
      <w:pPr>
        <w:ind w:left="720" w:firstLine="720"/>
        <w:rPr>
          <w:rFonts w:ascii="Arial" w:hAnsi="Arial" w:cs="Arial"/>
          <w:color w:val="17365D" w:themeColor="text2" w:themeShade="BF"/>
          <w:sz w:val="48"/>
          <w:szCs w:val="48"/>
        </w:rPr>
      </w:pP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096A9BBA" w:rsidR="00007A71" w:rsidRPr="00AB27DD" w:rsidRDefault="00321958" w:rsidP="00321958">
      <w:pPr>
        <w:ind w:left="720" w:firstLine="720"/>
        <w:rPr>
          <w:rFonts w:ascii="Arial" w:hAnsi="Arial" w:cs="Arial"/>
          <w:color w:val="333399"/>
          <w:sz w:val="18"/>
          <w:szCs w:val="18"/>
        </w:rPr>
      </w:pPr>
      <w:r w:rsidRPr="00AB27DD">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1F31413C"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8241B6">
        <w:rPr>
          <w:rFonts w:ascii="Arial" w:hAnsi="Arial" w:cs="Arial"/>
          <w:bCs/>
          <w:color w:val="C00000"/>
        </w:rPr>
        <w:t>UV Safety</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A214A15"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w:t>
      </w:r>
      <w:r w:rsidR="006E423E">
        <w:rPr>
          <w:rFonts w:ascii="Arial" w:hAnsi="Arial" w:cs="Arial"/>
          <w:bCs/>
          <w:sz w:val="18"/>
          <w:szCs w:val="18"/>
        </w:rPr>
        <w:t>__________</w:t>
      </w:r>
      <w:r w:rsidRPr="00AB27DD">
        <w:rPr>
          <w:rFonts w:ascii="Arial" w:hAnsi="Arial" w:cs="Arial"/>
          <w:bCs/>
          <w:sz w:val="18"/>
          <w:szCs w:val="18"/>
        </w:rPr>
        <w:t>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BE2D9" w14:textId="77777777" w:rsidR="00ED787A" w:rsidRDefault="00ED787A">
      <w:r>
        <w:separator/>
      </w:r>
    </w:p>
  </w:endnote>
  <w:endnote w:type="continuationSeparator" w:id="0">
    <w:p w14:paraId="0047A75E" w14:textId="77777777" w:rsidR="00ED787A" w:rsidRDefault="00E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584E5" w14:textId="77777777" w:rsidR="00ED787A" w:rsidRDefault="00ED787A">
      <w:r>
        <w:separator/>
      </w:r>
    </w:p>
  </w:footnote>
  <w:footnote w:type="continuationSeparator" w:id="0">
    <w:p w14:paraId="502B68AF" w14:textId="77777777" w:rsidR="00ED787A" w:rsidRDefault="00ED7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29"/>
  </w:num>
  <w:num w:numId="2" w16cid:durableId="1148014502">
    <w:abstractNumId w:val="5"/>
  </w:num>
  <w:num w:numId="3" w16cid:durableId="846209632">
    <w:abstractNumId w:val="30"/>
  </w:num>
  <w:num w:numId="4" w16cid:durableId="1288124024">
    <w:abstractNumId w:val="1"/>
  </w:num>
  <w:num w:numId="5" w16cid:durableId="1072239747">
    <w:abstractNumId w:val="11"/>
  </w:num>
  <w:num w:numId="6" w16cid:durableId="162668183">
    <w:abstractNumId w:val="6"/>
  </w:num>
  <w:num w:numId="7" w16cid:durableId="962148564">
    <w:abstractNumId w:val="14"/>
  </w:num>
  <w:num w:numId="8" w16cid:durableId="1621691704">
    <w:abstractNumId w:val="19"/>
  </w:num>
  <w:num w:numId="9" w16cid:durableId="345787274">
    <w:abstractNumId w:val="28"/>
  </w:num>
  <w:num w:numId="10" w16cid:durableId="2145544164">
    <w:abstractNumId w:val="17"/>
  </w:num>
  <w:num w:numId="11" w16cid:durableId="1446078936">
    <w:abstractNumId w:val="13"/>
  </w:num>
  <w:num w:numId="12" w16cid:durableId="1375302012">
    <w:abstractNumId w:val="10"/>
  </w:num>
  <w:num w:numId="13" w16cid:durableId="1210069031">
    <w:abstractNumId w:val="27"/>
  </w:num>
  <w:num w:numId="14" w16cid:durableId="168955874">
    <w:abstractNumId w:val="24"/>
  </w:num>
  <w:num w:numId="15" w16cid:durableId="379062079">
    <w:abstractNumId w:val="22"/>
  </w:num>
  <w:num w:numId="16" w16cid:durableId="1751659716">
    <w:abstractNumId w:val="8"/>
  </w:num>
  <w:num w:numId="17" w16cid:durableId="1861502157">
    <w:abstractNumId w:val="23"/>
  </w:num>
  <w:num w:numId="18" w16cid:durableId="787898861">
    <w:abstractNumId w:val="2"/>
  </w:num>
  <w:num w:numId="19" w16cid:durableId="2122996378">
    <w:abstractNumId w:val="15"/>
  </w:num>
  <w:num w:numId="20" w16cid:durableId="150567000">
    <w:abstractNumId w:val="18"/>
  </w:num>
  <w:num w:numId="21" w16cid:durableId="1390956581">
    <w:abstractNumId w:val="12"/>
  </w:num>
  <w:num w:numId="22" w16cid:durableId="1324777273">
    <w:abstractNumId w:val="25"/>
  </w:num>
  <w:num w:numId="23" w16cid:durableId="2062287985">
    <w:abstractNumId w:val="21"/>
  </w:num>
  <w:num w:numId="24" w16cid:durableId="1324772455">
    <w:abstractNumId w:val="4"/>
  </w:num>
  <w:num w:numId="25" w16cid:durableId="1980645731">
    <w:abstractNumId w:val="16"/>
  </w:num>
  <w:num w:numId="26" w16cid:durableId="581110371">
    <w:abstractNumId w:val="26"/>
  </w:num>
  <w:num w:numId="27" w16cid:durableId="820000548">
    <w:abstractNumId w:val="20"/>
  </w:num>
  <w:num w:numId="28" w16cid:durableId="1662002131">
    <w:abstractNumId w:val="3"/>
  </w:num>
  <w:num w:numId="29" w16cid:durableId="42563590">
    <w:abstractNumId w:val="0"/>
  </w:num>
  <w:num w:numId="30" w16cid:durableId="1128160962">
    <w:abstractNumId w:val="7"/>
  </w:num>
  <w:num w:numId="31" w16cid:durableId="35457849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33D90"/>
    <w:rsid w:val="00033EDA"/>
    <w:rsid w:val="00036E2C"/>
    <w:rsid w:val="000372A7"/>
    <w:rsid w:val="00040BBD"/>
    <w:rsid w:val="00042F8B"/>
    <w:rsid w:val="000463F2"/>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21B4"/>
    <w:rsid w:val="001941B7"/>
    <w:rsid w:val="001A12D9"/>
    <w:rsid w:val="001B0A39"/>
    <w:rsid w:val="001B14AA"/>
    <w:rsid w:val="001B2E79"/>
    <w:rsid w:val="001C20DC"/>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400FF"/>
    <w:rsid w:val="00243391"/>
    <w:rsid w:val="00250AC9"/>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68D7"/>
    <w:rsid w:val="006572DC"/>
    <w:rsid w:val="00671261"/>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423E"/>
    <w:rsid w:val="006E523E"/>
    <w:rsid w:val="006E6304"/>
    <w:rsid w:val="006E70A5"/>
    <w:rsid w:val="006F1326"/>
    <w:rsid w:val="006F2310"/>
    <w:rsid w:val="006F4E0C"/>
    <w:rsid w:val="00700EC1"/>
    <w:rsid w:val="00703961"/>
    <w:rsid w:val="00704D62"/>
    <w:rsid w:val="00707182"/>
    <w:rsid w:val="00714EE4"/>
    <w:rsid w:val="007151F7"/>
    <w:rsid w:val="00721BB8"/>
    <w:rsid w:val="00724AED"/>
    <w:rsid w:val="00727C11"/>
    <w:rsid w:val="0073186B"/>
    <w:rsid w:val="0073373A"/>
    <w:rsid w:val="0074573D"/>
    <w:rsid w:val="00745E89"/>
    <w:rsid w:val="00747E9A"/>
    <w:rsid w:val="00754356"/>
    <w:rsid w:val="00754A60"/>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6159"/>
    <w:rsid w:val="008241B6"/>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21E48"/>
    <w:rsid w:val="009366C9"/>
    <w:rsid w:val="00952939"/>
    <w:rsid w:val="00953D23"/>
    <w:rsid w:val="009566B3"/>
    <w:rsid w:val="0095756C"/>
    <w:rsid w:val="0097166A"/>
    <w:rsid w:val="00974CB2"/>
    <w:rsid w:val="00980A86"/>
    <w:rsid w:val="0098115D"/>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2DA3"/>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04D"/>
    <w:rsid w:val="00BB756F"/>
    <w:rsid w:val="00BC0B76"/>
    <w:rsid w:val="00BC758A"/>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F6"/>
    <w:rsid w:val="00CD0BCA"/>
    <w:rsid w:val="00CD4647"/>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27AF"/>
    <w:rsid w:val="00DB2F2A"/>
    <w:rsid w:val="00DB4468"/>
    <w:rsid w:val="00DB4BBE"/>
    <w:rsid w:val="00DB56C7"/>
    <w:rsid w:val="00DC7B1D"/>
    <w:rsid w:val="00DD1C75"/>
    <w:rsid w:val="00DD3E50"/>
    <w:rsid w:val="00DE4FCC"/>
    <w:rsid w:val="00DF37ED"/>
    <w:rsid w:val="00DF726C"/>
    <w:rsid w:val="00E018E9"/>
    <w:rsid w:val="00E13906"/>
    <w:rsid w:val="00E13FCC"/>
    <w:rsid w:val="00E14D5D"/>
    <w:rsid w:val="00E14F57"/>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87A"/>
    <w:rsid w:val="00ED7C75"/>
    <w:rsid w:val="00EE0C18"/>
    <w:rsid w:val="00EE0C71"/>
    <w:rsid w:val="00EE0CDD"/>
    <w:rsid w:val="00EE59C4"/>
    <w:rsid w:val="00EF33A6"/>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png@01D555DB.92BEE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4224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5</cp:revision>
  <cp:lastPrinted>2023-06-30T14:37:00Z</cp:lastPrinted>
  <dcterms:created xsi:type="dcterms:W3CDTF">2023-06-30T14:38:00Z</dcterms:created>
  <dcterms:modified xsi:type="dcterms:W3CDTF">2024-07-08T20:19:00Z</dcterms:modified>
</cp:coreProperties>
</file>