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093E9D14"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5682E0F1" w:rsidR="008241B6" w:rsidRDefault="000D07F2" w:rsidP="00036E2C">
      <w:pPr>
        <w:jc w:val="center"/>
        <w:rPr>
          <w:rFonts w:ascii="Arial" w:hAnsi="Arial" w:cs="Arial"/>
          <w:b/>
          <w:color w:val="002060"/>
          <w:sz w:val="20"/>
          <w:szCs w:val="20"/>
        </w:rPr>
      </w:pPr>
      <w:r>
        <w:rPr>
          <w:noProof/>
        </w:rPr>
        <w:drawing>
          <wp:anchor distT="0" distB="0" distL="114300" distR="114300" simplePos="0" relativeHeight="251661312" behindDoc="1" locked="0" layoutInCell="1" allowOverlap="1" wp14:anchorId="4F535C2F" wp14:editId="59E96A68">
            <wp:simplePos x="0" y="0"/>
            <wp:positionH relativeFrom="margin">
              <wp:posOffset>-152400</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4AA098D4" w:rsidR="00111B81" w:rsidRPr="00285CB7" w:rsidRDefault="0039799A" w:rsidP="00036E2C">
      <w:pPr>
        <w:jc w:val="center"/>
        <w:rPr>
          <w:rFonts w:ascii="Arial" w:hAnsi="Arial" w:cs="Arial"/>
          <w:b/>
          <w:color w:val="002060"/>
          <w:sz w:val="20"/>
          <w:szCs w:val="20"/>
        </w:rPr>
      </w:pPr>
      <w:bookmarkStart w:id="4" w:name="_Hlk134188163"/>
      <w:bookmarkStart w:id="5" w:name="_Hlk146865029"/>
      <w:bookmarkStart w:id="6" w:name="_Hlk148684625"/>
      <w:bookmarkStart w:id="7" w:name="_Hlk152313424"/>
      <w:r w:rsidRPr="00285CB7">
        <w:rPr>
          <w:rFonts w:ascii="Arial" w:hAnsi="Arial" w:cs="Arial"/>
          <w:b/>
          <w:color w:val="002060"/>
          <w:sz w:val="20"/>
          <w:szCs w:val="20"/>
        </w:rPr>
        <w:t xml:space="preserve">  </w:t>
      </w:r>
      <w:bookmarkStart w:id="8" w:name="_Hlk108187436"/>
      <w:r w:rsidR="00586CA4">
        <w:rPr>
          <w:noProof/>
          <w:color w:val="002060"/>
        </w:rPr>
        <w:t xml:space="preserve">     </w:t>
      </w:r>
    </w:p>
    <w:p w14:paraId="110B602A" w14:textId="67BA509E" w:rsidR="00D431FA" w:rsidRPr="00285CB7" w:rsidRDefault="00D431FA" w:rsidP="004176C6">
      <w:pPr>
        <w:jc w:val="right"/>
        <w:rPr>
          <w:rFonts w:ascii="Arial" w:hAnsi="Arial" w:cs="Arial"/>
          <w:b/>
          <w:color w:val="002060"/>
          <w:sz w:val="20"/>
          <w:szCs w:val="20"/>
        </w:rPr>
      </w:pPr>
    </w:p>
    <w:p w14:paraId="6DC55C95" w14:textId="77777777" w:rsidR="000D07F2" w:rsidRDefault="000D07F2" w:rsidP="00111B81">
      <w:pPr>
        <w:rPr>
          <w:rFonts w:ascii="Arial" w:hAnsi="Arial" w:cs="Arial"/>
          <w:b/>
          <w:color w:val="002060"/>
        </w:rPr>
      </w:pPr>
    </w:p>
    <w:p w14:paraId="110B602B" w14:textId="75FC5E94"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60F5E627"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2E7B36B7" w14:textId="40497AE3" w:rsidR="00402911" w:rsidRDefault="0074573D" w:rsidP="00B3222A">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9"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0" w:name="_Hlk135400548"/>
      <w:bookmarkStart w:id="11" w:name="_Hlk142654823"/>
    </w:p>
    <w:p w14:paraId="2EF87075" w14:textId="77777777" w:rsidR="00B3222A" w:rsidRPr="00B3222A" w:rsidRDefault="00B3222A" w:rsidP="00B3222A">
      <w:pPr>
        <w:autoSpaceDE w:val="0"/>
        <w:autoSpaceDN w:val="0"/>
        <w:adjustRightInd w:val="0"/>
        <w:rPr>
          <w:rFonts w:ascii="Arial" w:hAnsi="Arial" w:cs="Arial"/>
          <w:b/>
          <w:bCs/>
          <w:color w:val="002060"/>
          <w:sz w:val="16"/>
          <w:szCs w:val="16"/>
        </w:rPr>
      </w:pPr>
    </w:p>
    <w:p w14:paraId="1BDC2058" w14:textId="77777777" w:rsidR="008E62DA" w:rsidRDefault="00EF2CA6" w:rsidP="00EF2CA6">
      <w:pPr>
        <w:ind w:left="2880"/>
        <w:rPr>
          <w:rFonts w:ascii="Arial" w:hAnsi="Arial" w:cs="Arial"/>
          <w:b/>
          <w:bCs/>
          <w:color w:val="C00000"/>
          <w:sz w:val="28"/>
          <w:szCs w:val="28"/>
        </w:rPr>
      </w:pPr>
      <w:r>
        <w:rPr>
          <w:rFonts w:ascii="Arial" w:hAnsi="Arial" w:cs="Arial"/>
          <w:b/>
          <w:bCs/>
          <w:color w:val="C00000"/>
          <w:sz w:val="28"/>
          <w:szCs w:val="28"/>
        </w:rPr>
        <w:t xml:space="preserve">     </w:t>
      </w:r>
      <w:r w:rsidR="00402911" w:rsidRPr="00402911">
        <w:rPr>
          <w:rFonts w:ascii="Arial" w:hAnsi="Arial" w:cs="Arial"/>
          <w:b/>
          <w:bCs/>
          <w:color w:val="C00000"/>
          <w:sz w:val="28"/>
          <w:szCs w:val="28"/>
        </w:rPr>
        <w:t xml:space="preserve">   </w:t>
      </w:r>
      <w:r w:rsidR="00C11302">
        <w:rPr>
          <w:rFonts w:ascii="Arial" w:hAnsi="Arial" w:cs="Arial"/>
          <w:b/>
          <w:bCs/>
          <w:color w:val="C00000"/>
          <w:sz w:val="28"/>
          <w:szCs w:val="28"/>
        </w:rPr>
        <w:t xml:space="preserve"> </w:t>
      </w:r>
    </w:p>
    <w:p w14:paraId="110B6031" w14:textId="1C0DABF9" w:rsidR="00A353CE" w:rsidRPr="00812F62" w:rsidRDefault="00812F62" w:rsidP="00812F62">
      <w:pPr>
        <w:ind w:left="2160"/>
        <w:rPr>
          <w:rFonts w:ascii="Arial" w:hAnsi="Arial" w:cs="Arial"/>
          <w:b/>
          <w:bCs/>
          <w:color w:val="C00000"/>
          <w:sz w:val="28"/>
          <w:szCs w:val="28"/>
          <w:u w:val="single"/>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Pr="00812F62">
        <w:rPr>
          <w:rFonts w:ascii="Arial" w:hAnsi="Arial" w:cs="Arial"/>
          <w:b/>
          <w:bCs/>
          <w:color w:val="C00000"/>
          <w:sz w:val="28"/>
          <w:szCs w:val="28"/>
          <w:u w:val="single"/>
        </w:rPr>
        <w:t>First Day Back to Work Safety Reminders</w:t>
      </w:r>
    </w:p>
    <w:bookmarkEnd w:id="9"/>
    <w:bookmarkEnd w:id="10"/>
    <w:bookmarkEnd w:id="11"/>
    <w:p w14:paraId="689997E4" w14:textId="4356CFE4" w:rsidR="00727C11" w:rsidRPr="00BB704D" w:rsidRDefault="00727C11" w:rsidP="00D134D7">
      <w:pPr>
        <w:rPr>
          <w:rFonts w:ascii="Arial" w:hAnsi="Arial" w:cs="Arial"/>
          <w:color w:val="002060"/>
          <w:sz w:val="14"/>
          <w:szCs w:val="14"/>
        </w:rPr>
      </w:pPr>
    </w:p>
    <w:p w14:paraId="6478ECBD" w14:textId="39FB9C34" w:rsidR="00A91367" w:rsidRDefault="00E13FCC" w:rsidP="00C957AA">
      <w:pP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p>
    <w:p w14:paraId="2363F174" w14:textId="7F86C76C" w:rsidR="001A099A" w:rsidRDefault="001A099A" w:rsidP="001A099A">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50</w:t>
      </w:r>
      <w:r>
        <w:rPr>
          <w:rFonts w:ascii="Arial" w:hAnsi="Arial" w:cs="Arial"/>
          <w:b/>
          <w:bCs/>
          <w:color w:val="002060"/>
          <w:sz w:val="14"/>
          <w:szCs w:val="14"/>
        </w:rPr>
        <w:t xml:space="preserve">    </w:t>
      </w:r>
    </w:p>
    <w:p w14:paraId="30E5648B" w14:textId="77777777" w:rsidR="00402911" w:rsidRDefault="00402911" w:rsidP="0037500B">
      <w:pPr>
        <w:ind w:left="7920" w:firstLine="720"/>
        <w:jc w:val="center"/>
        <w:rPr>
          <w:rFonts w:ascii="Arial" w:hAnsi="Arial" w:cs="Arial"/>
          <w:b/>
          <w:bCs/>
          <w:color w:val="002060"/>
          <w:sz w:val="14"/>
          <w:szCs w:val="14"/>
        </w:rPr>
      </w:pPr>
    </w:p>
    <w:p w14:paraId="5D77CD5C" w14:textId="0C7177A6" w:rsidR="00416032" w:rsidRPr="00DB1187" w:rsidRDefault="00A91367" w:rsidP="0037500B">
      <w:pPr>
        <w:ind w:left="7920" w:firstLine="720"/>
        <w:jc w:val="center"/>
        <w:rPr>
          <w:rFonts w:ascii="Arial" w:hAnsi="Arial" w:cs="Arial"/>
          <w:b/>
          <w:bCs/>
          <w:color w:val="002060"/>
          <w:sz w:val="14"/>
          <w:szCs w:val="14"/>
        </w:rPr>
      </w:pPr>
      <w:r>
        <w:rPr>
          <w:rFonts w:ascii="Arial" w:hAnsi="Arial" w:cs="Arial"/>
          <w:b/>
          <w:bCs/>
          <w:color w:val="002060"/>
          <w:sz w:val="14"/>
          <w:szCs w:val="14"/>
        </w:rPr>
        <w:t xml:space="preserve"> </w:t>
      </w:r>
    </w:p>
    <w:p w14:paraId="0982E46D" w14:textId="62AB60AC" w:rsidR="00812F62" w:rsidRPr="000D07F2" w:rsidRDefault="00DB1187" w:rsidP="000D07F2">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bookmarkStart w:id="12" w:name="_Hlk139011591"/>
    </w:p>
    <w:p w14:paraId="61300F95" w14:textId="013B9C7E" w:rsidR="00812F62" w:rsidRPr="00812F62" w:rsidRDefault="00812F62" w:rsidP="00812F62">
      <w:pPr>
        <w:shd w:val="clear" w:color="auto" w:fill="FFFFFF"/>
        <w:textAlignment w:val="baseline"/>
        <w:rPr>
          <w:rFonts w:ascii="Arial" w:hAnsi="Arial" w:cs="Arial"/>
          <w:color w:val="002060"/>
          <w:sz w:val="22"/>
          <w:szCs w:val="22"/>
        </w:rPr>
      </w:pPr>
      <w:r w:rsidRPr="00812F62">
        <w:rPr>
          <w:rFonts w:ascii="Arial" w:hAnsi="Arial" w:cs="Arial"/>
          <w:color w:val="002060"/>
          <w:sz w:val="22"/>
          <w:szCs w:val="22"/>
        </w:rPr>
        <w:t xml:space="preserve">The holidays bring loads of fun and celebrations, and usually some extended time off work. As we get back into the swing of things after the holidays or time off, it is a great time to take a closer look at </w:t>
      </w:r>
      <w:proofErr w:type="gramStart"/>
      <w:r w:rsidRPr="00812F62">
        <w:rPr>
          <w:rFonts w:ascii="Arial" w:hAnsi="Arial" w:cs="Arial"/>
          <w:color w:val="002060"/>
          <w:sz w:val="22"/>
          <w:szCs w:val="22"/>
        </w:rPr>
        <w:t>first</w:t>
      </w:r>
      <w:proofErr w:type="gramEnd"/>
      <w:r w:rsidRPr="00812F62">
        <w:rPr>
          <w:rFonts w:ascii="Arial" w:hAnsi="Arial" w:cs="Arial"/>
          <w:color w:val="002060"/>
          <w:sz w:val="22"/>
          <w:szCs w:val="22"/>
        </w:rPr>
        <w:t xml:space="preserve"> day back safety and awareness.</w:t>
      </w:r>
    </w:p>
    <w:p w14:paraId="48930098" w14:textId="77777777" w:rsidR="00812F62" w:rsidRPr="00812F62" w:rsidRDefault="00812F62" w:rsidP="00812F62">
      <w:pPr>
        <w:shd w:val="clear" w:color="auto" w:fill="FFFFFF"/>
        <w:textAlignment w:val="baseline"/>
        <w:rPr>
          <w:rFonts w:ascii="Arial" w:hAnsi="Arial" w:cs="Arial"/>
          <w:color w:val="002060"/>
          <w:sz w:val="22"/>
          <w:szCs w:val="22"/>
        </w:rPr>
      </w:pPr>
    </w:p>
    <w:p w14:paraId="0BD2C05E" w14:textId="62562F78" w:rsidR="00812F62" w:rsidRPr="00812F62" w:rsidRDefault="00812F62" w:rsidP="00812F62">
      <w:pPr>
        <w:shd w:val="clear" w:color="auto" w:fill="FFFFFF"/>
        <w:textAlignment w:val="baseline"/>
        <w:rPr>
          <w:rFonts w:ascii="Arial" w:hAnsi="Arial" w:cs="Arial"/>
          <w:color w:val="002060"/>
          <w:sz w:val="22"/>
          <w:szCs w:val="22"/>
        </w:rPr>
      </w:pPr>
      <w:r w:rsidRPr="00812F62">
        <w:rPr>
          <w:rFonts w:ascii="Arial" w:hAnsi="Arial" w:cs="Arial"/>
          <w:color w:val="002060"/>
          <w:sz w:val="22"/>
          <w:szCs w:val="22"/>
        </w:rPr>
        <w:t xml:space="preserve">Statistically speaking, Mondays show the highest rate of worker injuries over any other day of the week. In fact, the Bureau of Labor Statistics (BLS) reports that since 2007, Mondays have had the highest number of workplace injuries every single year </w:t>
      </w:r>
      <w:proofErr w:type="gramStart"/>
      <w:r w:rsidRPr="00812F62">
        <w:rPr>
          <w:rFonts w:ascii="Arial" w:hAnsi="Arial" w:cs="Arial"/>
          <w:color w:val="002060"/>
          <w:sz w:val="22"/>
          <w:szCs w:val="22"/>
        </w:rPr>
        <w:t>with the exception of</w:t>
      </w:r>
      <w:proofErr w:type="gramEnd"/>
      <w:r w:rsidRPr="00812F62">
        <w:rPr>
          <w:rFonts w:ascii="Arial" w:hAnsi="Arial" w:cs="Arial"/>
          <w:color w:val="002060"/>
          <w:sz w:val="22"/>
          <w:szCs w:val="22"/>
        </w:rPr>
        <w:t xml:space="preserve"> two years. The same is going to apply on Mondays after a long break and/or the first day back after a holiday break.</w:t>
      </w:r>
    </w:p>
    <w:p w14:paraId="2F2A8594" w14:textId="4E4112A8" w:rsidR="00812F62" w:rsidRPr="00812F62" w:rsidRDefault="00812F62" w:rsidP="00812F62">
      <w:pPr>
        <w:shd w:val="clear" w:color="auto" w:fill="FFFFFF"/>
        <w:spacing w:before="150" w:after="120" w:line="480" w:lineRule="atLeast"/>
        <w:textAlignment w:val="baseline"/>
        <w:outlineLvl w:val="3"/>
        <w:rPr>
          <w:rFonts w:ascii="Arial" w:hAnsi="Arial" w:cs="Arial"/>
          <w:b/>
          <w:bCs/>
          <w:color w:val="002060"/>
          <w:sz w:val="22"/>
          <w:szCs w:val="22"/>
        </w:rPr>
      </w:pPr>
      <w:r w:rsidRPr="00812F62">
        <w:rPr>
          <w:rFonts w:ascii="Arial" w:hAnsi="Arial" w:cs="Arial"/>
          <w:b/>
          <w:bCs/>
          <w:color w:val="002060"/>
          <w:sz w:val="22"/>
          <w:szCs w:val="22"/>
        </w:rPr>
        <w:t>Why is the first day back at work more dangerous?</w:t>
      </w:r>
    </w:p>
    <w:p w14:paraId="0D5357C9" w14:textId="66EF49B7" w:rsidR="00812F62" w:rsidRPr="00812F62" w:rsidRDefault="00812F62" w:rsidP="00812F62">
      <w:pPr>
        <w:shd w:val="clear" w:color="auto" w:fill="FFFFFF"/>
        <w:textAlignment w:val="baseline"/>
        <w:rPr>
          <w:rFonts w:ascii="Arial" w:hAnsi="Arial" w:cs="Arial"/>
          <w:color w:val="002060"/>
          <w:sz w:val="22"/>
          <w:szCs w:val="22"/>
        </w:rPr>
      </w:pPr>
      <w:r w:rsidRPr="00812F62">
        <w:rPr>
          <w:rFonts w:ascii="Arial" w:hAnsi="Arial" w:cs="Arial"/>
          <w:color w:val="002060"/>
          <w:sz w:val="22"/>
          <w:szCs w:val="22"/>
        </w:rPr>
        <w:t>There are likely a multitude of reasons. While the BLS does not provide any data on why Mondays have the highest incident rate, we can take an educated guess that lack of focus or attention are major factors. Some other reasons may include:</w:t>
      </w:r>
    </w:p>
    <w:p w14:paraId="66AFD13B" w14:textId="77777777" w:rsidR="00812F62" w:rsidRPr="00812F62" w:rsidRDefault="00812F62" w:rsidP="00812F62">
      <w:pPr>
        <w:shd w:val="clear" w:color="auto" w:fill="FFFFFF"/>
        <w:textAlignment w:val="baseline"/>
        <w:rPr>
          <w:rFonts w:ascii="Arial" w:hAnsi="Arial" w:cs="Arial"/>
          <w:color w:val="002060"/>
          <w:sz w:val="22"/>
          <w:szCs w:val="22"/>
        </w:rPr>
      </w:pPr>
    </w:p>
    <w:p w14:paraId="515B6567" w14:textId="77777777" w:rsidR="00812F62" w:rsidRPr="00812F62" w:rsidRDefault="00812F62" w:rsidP="00812F62">
      <w:pPr>
        <w:numPr>
          <w:ilvl w:val="0"/>
          <w:numId w:val="22"/>
        </w:numPr>
        <w:shd w:val="clear" w:color="auto" w:fill="FFFFFF"/>
        <w:ind w:left="1170"/>
        <w:textAlignment w:val="baseline"/>
        <w:rPr>
          <w:rFonts w:ascii="Arial" w:hAnsi="Arial" w:cs="Arial"/>
          <w:color w:val="002060"/>
          <w:sz w:val="22"/>
          <w:szCs w:val="22"/>
        </w:rPr>
      </w:pPr>
      <w:r w:rsidRPr="00812F62">
        <w:rPr>
          <w:rFonts w:ascii="Arial" w:hAnsi="Arial" w:cs="Arial"/>
          <w:color w:val="002060"/>
          <w:sz w:val="22"/>
          <w:szCs w:val="22"/>
        </w:rPr>
        <w:t>Lower energy or morale</w:t>
      </w:r>
    </w:p>
    <w:p w14:paraId="3A4E00C7" w14:textId="7F995E35" w:rsidR="00812F62" w:rsidRPr="00812F62" w:rsidRDefault="00812F62" w:rsidP="00812F62">
      <w:pPr>
        <w:numPr>
          <w:ilvl w:val="0"/>
          <w:numId w:val="22"/>
        </w:numPr>
        <w:shd w:val="clear" w:color="auto" w:fill="FFFFFF"/>
        <w:ind w:left="1170"/>
        <w:textAlignment w:val="baseline"/>
        <w:rPr>
          <w:rFonts w:ascii="Arial" w:hAnsi="Arial" w:cs="Arial"/>
          <w:color w:val="002060"/>
          <w:sz w:val="22"/>
          <w:szCs w:val="22"/>
        </w:rPr>
      </w:pPr>
      <w:r w:rsidRPr="00812F62">
        <w:rPr>
          <w:rFonts w:ascii="Arial" w:hAnsi="Arial" w:cs="Arial"/>
          <w:color w:val="002060"/>
          <w:sz w:val="22"/>
          <w:szCs w:val="22"/>
        </w:rPr>
        <w:t xml:space="preserve">Personal matters from the weekend </w:t>
      </w:r>
      <w:proofErr w:type="gramStart"/>
      <w:r w:rsidRPr="00812F62">
        <w:rPr>
          <w:rFonts w:ascii="Arial" w:hAnsi="Arial" w:cs="Arial"/>
          <w:color w:val="002060"/>
          <w:sz w:val="22"/>
          <w:szCs w:val="22"/>
        </w:rPr>
        <w:t>creates</w:t>
      </w:r>
      <w:proofErr w:type="gramEnd"/>
      <w:r w:rsidRPr="00812F62">
        <w:rPr>
          <w:rFonts w:ascii="Arial" w:hAnsi="Arial" w:cs="Arial"/>
          <w:color w:val="002060"/>
          <w:sz w:val="22"/>
          <w:szCs w:val="22"/>
        </w:rPr>
        <w:t xml:space="preserve"> additional stress or distraction.</w:t>
      </w:r>
    </w:p>
    <w:p w14:paraId="5D809C65" w14:textId="77777777" w:rsidR="00812F62" w:rsidRPr="00812F62" w:rsidRDefault="00812F62" w:rsidP="00812F62">
      <w:pPr>
        <w:numPr>
          <w:ilvl w:val="0"/>
          <w:numId w:val="22"/>
        </w:numPr>
        <w:shd w:val="clear" w:color="auto" w:fill="FFFFFF"/>
        <w:ind w:left="1170"/>
        <w:textAlignment w:val="baseline"/>
        <w:rPr>
          <w:rFonts w:ascii="Arial" w:hAnsi="Arial" w:cs="Arial"/>
          <w:color w:val="002060"/>
          <w:sz w:val="22"/>
          <w:szCs w:val="22"/>
        </w:rPr>
      </w:pPr>
      <w:r w:rsidRPr="00812F62">
        <w:rPr>
          <w:rFonts w:ascii="Arial" w:hAnsi="Arial" w:cs="Arial"/>
          <w:color w:val="002060"/>
          <w:sz w:val="22"/>
          <w:szCs w:val="22"/>
        </w:rPr>
        <w:t>Hectic or busier coming back from the weekend or time off</w:t>
      </w:r>
    </w:p>
    <w:p w14:paraId="2F4534FC" w14:textId="77777777" w:rsidR="00812F62" w:rsidRPr="00812F62" w:rsidRDefault="00812F62" w:rsidP="00812F62">
      <w:pPr>
        <w:shd w:val="clear" w:color="auto" w:fill="FFFFFF"/>
        <w:textAlignment w:val="baseline"/>
        <w:rPr>
          <w:rFonts w:ascii="Arial" w:hAnsi="Arial" w:cs="Arial"/>
          <w:color w:val="002060"/>
          <w:sz w:val="22"/>
          <w:szCs w:val="22"/>
        </w:rPr>
      </w:pPr>
    </w:p>
    <w:p w14:paraId="29FCC12F" w14:textId="39C0191B" w:rsidR="00812F62" w:rsidRPr="00812F62" w:rsidRDefault="00812F62" w:rsidP="00812F62">
      <w:pPr>
        <w:shd w:val="clear" w:color="auto" w:fill="FFFFFF"/>
        <w:textAlignment w:val="baseline"/>
        <w:rPr>
          <w:rFonts w:ascii="Arial" w:hAnsi="Arial" w:cs="Arial"/>
          <w:color w:val="002060"/>
          <w:sz w:val="22"/>
          <w:szCs w:val="22"/>
        </w:rPr>
      </w:pPr>
      <w:r w:rsidRPr="00812F62">
        <w:rPr>
          <w:rFonts w:ascii="Arial" w:hAnsi="Arial" w:cs="Arial"/>
          <w:color w:val="002060"/>
          <w:sz w:val="22"/>
          <w:szCs w:val="22"/>
        </w:rPr>
        <w:t>It’s important to fend off low energy or morale at the start of the week. Remember that you set the tone for your day and can help influence those around you. Choose to bring good energy, excitement for the week and support for your team to Monday morning and see how that changes the day not only for you but for the entire job site.</w:t>
      </w:r>
    </w:p>
    <w:p w14:paraId="42535234" w14:textId="77777777" w:rsidR="00812F62" w:rsidRPr="00812F62" w:rsidRDefault="00812F62" w:rsidP="00812F62">
      <w:pPr>
        <w:shd w:val="clear" w:color="auto" w:fill="FFFFFF"/>
        <w:textAlignment w:val="baseline"/>
        <w:rPr>
          <w:rFonts w:ascii="Arial" w:hAnsi="Arial" w:cs="Arial"/>
          <w:color w:val="002060"/>
          <w:sz w:val="22"/>
          <w:szCs w:val="22"/>
        </w:rPr>
      </w:pPr>
    </w:p>
    <w:p w14:paraId="608BF087" w14:textId="48C85DBE" w:rsidR="00812F62" w:rsidRPr="00812F62" w:rsidRDefault="00812F62" w:rsidP="00812F62">
      <w:pPr>
        <w:shd w:val="clear" w:color="auto" w:fill="FFFFFF"/>
        <w:textAlignment w:val="baseline"/>
        <w:rPr>
          <w:rFonts w:ascii="Arial" w:hAnsi="Arial" w:cs="Arial"/>
          <w:color w:val="002060"/>
          <w:sz w:val="22"/>
          <w:szCs w:val="22"/>
        </w:rPr>
      </w:pPr>
      <w:r w:rsidRPr="00812F62">
        <w:rPr>
          <w:rFonts w:ascii="Arial" w:hAnsi="Arial" w:cs="Arial"/>
          <w:color w:val="002060"/>
          <w:sz w:val="22"/>
          <w:szCs w:val="22"/>
        </w:rPr>
        <w:t>Before diving in, take a few steps to prevent injuries on the first day back:</w:t>
      </w:r>
      <w:r w:rsidRPr="00812F62">
        <w:rPr>
          <w:rFonts w:ascii="Arial" w:hAnsi="Arial" w:cs="Arial"/>
          <w:color w:val="002060"/>
          <w:sz w:val="22"/>
          <w:szCs w:val="22"/>
        </w:rPr>
        <w:br/>
      </w:r>
    </w:p>
    <w:p w14:paraId="73975DAE" w14:textId="1185673D" w:rsidR="00812F62" w:rsidRPr="00812F62" w:rsidRDefault="00812F62" w:rsidP="00812F62">
      <w:pPr>
        <w:numPr>
          <w:ilvl w:val="0"/>
          <w:numId w:val="23"/>
        </w:numPr>
        <w:shd w:val="clear" w:color="auto" w:fill="FFFFFF"/>
        <w:ind w:left="1170"/>
        <w:textAlignment w:val="baseline"/>
        <w:rPr>
          <w:rFonts w:ascii="Arial" w:hAnsi="Arial" w:cs="Arial"/>
          <w:color w:val="002060"/>
          <w:sz w:val="22"/>
          <w:szCs w:val="22"/>
        </w:rPr>
      </w:pPr>
      <w:r w:rsidRPr="00812F62">
        <w:rPr>
          <w:rFonts w:ascii="Arial" w:hAnsi="Arial" w:cs="Arial"/>
          <w:color w:val="002060"/>
          <w:sz w:val="22"/>
          <w:szCs w:val="22"/>
        </w:rPr>
        <w:t>Make sure you are fit for work before you start your shift.</w:t>
      </w:r>
    </w:p>
    <w:p w14:paraId="10F1D8F8" w14:textId="45D65A8A" w:rsidR="00812F62" w:rsidRPr="00812F62" w:rsidRDefault="00812F62" w:rsidP="00812F62">
      <w:pPr>
        <w:numPr>
          <w:ilvl w:val="0"/>
          <w:numId w:val="23"/>
        </w:numPr>
        <w:shd w:val="clear" w:color="auto" w:fill="FFFFFF"/>
        <w:ind w:left="1170"/>
        <w:textAlignment w:val="baseline"/>
        <w:rPr>
          <w:rFonts w:ascii="Arial" w:hAnsi="Arial" w:cs="Arial"/>
          <w:color w:val="002060"/>
          <w:sz w:val="22"/>
          <w:szCs w:val="22"/>
        </w:rPr>
      </w:pPr>
      <w:r w:rsidRPr="00812F62">
        <w:rPr>
          <w:rFonts w:ascii="Arial" w:hAnsi="Arial" w:cs="Arial"/>
          <w:color w:val="002060"/>
          <w:sz w:val="22"/>
          <w:szCs w:val="22"/>
        </w:rPr>
        <w:t>Ensure you can focus on your work and the task at hand.</w:t>
      </w:r>
    </w:p>
    <w:p w14:paraId="291D6635" w14:textId="4B5C2FA2" w:rsidR="00812F62" w:rsidRPr="00812F62" w:rsidRDefault="00812F62" w:rsidP="00812F62">
      <w:pPr>
        <w:numPr>
          <w:ilvl w:val="0"/>
          <w:numId w:val="23"/>
        </w:numPr>
        <w:shd w:val="clear" w:color="auto" w:fill="FFFFFF"/>
        <w:ind w:left="1170"/>
        <w:textAlignment w:val="baseline"/>
        <w:rPr>
          <w:rFonts w:ascii="Arial" w:hAnsi="Arial" w:cs="Arial"/>
          <w:color w:val="002060"/>
          <w:sz w:val="22"/>
          <w:szCs w:val="22"/>
        </w:rPr>
      </w:pPr>
      <w:r w:rsidRPr="00812F62">
        <w:rPr>
          <w:rFonts w:ascii="Arial" w:hAnsi="Arial" w:cs="Arial"/>
          <w:color w:val="002060"/>
          <w:sz w:val="22"/>
          <w:szCs w:val="22"/>
        </w:rPr>
        <w:t>Complete inspections of your work area, tools, and equipment</w:t>
      </w:r>
    </w:p>
    <w:p w14:paraId="67E6B700" w14:textId="2A9C28FA" w:rsidR="00812F62" w:rsidRPr="00812F62" w:rsidRDefault="00812F62" w:rsidP="00812F62">
      <w:pPr>
        <w:numPr>
          <w:ilvl w:val="0"/>
          <w:numId w:val="23"/>
        </w:numPr>
        <w:shd w:val="clear" w:color="auto" w:fill="FFFFFF"/>
        <w:ind w:left="1170"/>
        <w:textAlignment w:val="baseline"/>
        <w:rPr>
          <w:rFonts w:ascii="Arial" w:hAnsi="Arial" w:cs="Arial"/>
          <w:color w:val="002060"/>
          <w:sz w:val="22"/>
          <w:szCs w:val="22"/>
        </w:rPr>
      </w:pPr>
      <w:r w:rsidRPr="00812F62">
        <w:rPr>
          <w:rFonts w:ascii="Arial" w:hAnsi="Arial" w:cs="Arial"/>
          <w:color w:val="002060"/>
          <w:sz w:val="22"/>
          <w:szCs w:val="22"/>
        </w:rPr>
        <w:t>Take the time to make sure all necessary safeguards are in place.</w:t>
      </w:r>
    </w:p>
    <w:p w14:paraId="19075A3D" w14:textId="43DCD177" w:rsidR="00812F62" w:rsidRPr="00812F62" w:rsidRDefault="00812F62" w:rsidP="00812F62">
      <w:pPr>
        <w:numPr>
          <w:ilvl w:val="0"/>
          <w:numId w:val="23"/>
        </w:numPr>
        <w:shd w:val="clear" w:color="auto" w:fill="FFFFFF"/>
        <w:ind w:left="1170"/>
        <w:textAlignment w:val="baseline"/>
        <w:rPr>
          <w:rFonts w:ascii="Arial" w:hAnsi="Arial" w:cs="Arial"/>
          <w:color w:val="002060"/>
          <w:sz w:val="22"/>
          <w:szCs w:val="22"/>
        </w:rPr>
      </w:pPr>
      <w:r w:rsidRPr="00812F62">
        <w:rPr>
          <w:rFonts w:ascii="Arial" w:hAnsi="Arial" w:cs="Arial"/>
          <w:color w:val="002060"/>
          <w:sz w:val="22"/>
          <w:szCs w:val="22"/>
        </w:rPr>
        <w:t>Look out for your co-workers.</w:t>
      </w:r>
    </w:p>
    <w:p w14:paraId="4A1D8477" w14:textId="42DEB910" w:rsidR="00812F62" w:rsidRPr="00812F62" w:rsidRDefault="00812F62" w:rsidP="00812F62">
      <w:pPr>
        <w:numPr>
          <w:ilvl w:val="0"/>
          <w:numId w:val="23"/>
        </w:numPr>
        <w:shd w:val="clear" w:color="auto" w:fill="FFFFFF"/>
        <w:ind w:left="1170"/>
        <w:textAlignment w:val="baseline"/>
        <w:rPr>
          <w:rFonts w:ascii="Arial" w:hAnsi="Arial" w:cs="Arial"/>
          <w:color w:val="002060"/>
          <w:sz w:val="22"/>
          <w:szCs w:val="22"/>
        </w:rPr>
      </w:pPr>
      <w:r w:rsidRPr="00812F62">
        <w:rPr>
          <w:rFonts w:ascii="Arial" w:hAnsi="Arial" w:cs="Arial"/>
          <w:color w:val="002060"/>
          <w:sz w:val="22"/>
          <w:szCs w:val="22"/>
        </w:rPr>
        <w:t xml:space="preserve">Be prepared to stop work if there are hazards that need to be addressed. </w:t>
      </w:r>
    </w:p>
    <w:p w14:paraId="281C6C40" w14:textId="77777777" w:rsidR="00812F62" w:rsidRPr="00812F62" w:rsidRDefault="00812F62" w:rsidP="000038B0">
      <w:pPr>
        <w:shd w:val="clear" w:color="auto" w:fill="FFFFFF"/>
        <w:ind w:left="1170"/>
        <w:textAlignment w:val="baseline"/>
        <w:rPr>
          <w:rFonts w:ascii="Arial" w:hAnsi="Arial" w:cs="Arial"/>
          <w:color w:val="002060"/>
          <w:sz w:val="22"/>
          <w:szCs w:val="22"/>
        </w:rPr>
      </w:pPr>
    </w:p>
    <w:p w14:paraId="696FACCF" w14:textId="77777777" w:rsidR="00812F62" w:rsidRPr="00812F62" w:rsidRDefault="00812F62" w:rsidP="00812F62">
      <w:pPr>
        <w:shd w:val="clear" w:color="auto" w:fill="FFFFFF"/>
        <w:textAlignment w:val="baseline"/>
        <w:rPr>
          <w:rFonts w:ascii="Arial" w:hAnsi="Arial" w:cs="Arial"/>
          <w:color w:val="002060"/>
          <w:sz w:val="22"/>
          <w:szCs w:val="22"/>
        </w:rPr>
      </w:pPr>
      <w:r w:rsidRPr="00812F62">
        <w:rPr>
          <w:rFonts w:ascii="Arial" w:hAnsi="Arial" w:cs="Arial"/>
          <w:color w:val="002060"/>
          <w:sz w:val="22"/>
          <w:szCs w:val="22"/>
        </w:rPr>
        <w:t xml:space="preserve">The first day back to work has its own unique hazards. It is important to consider how or why injuries are more likely to occur on the first day back </w:t>
      </w:r>
      <w:proofErr w:type="gramStart"/>
      <w:r w:rsidRPr="00812F62">
        <w:rPr>
          <w:rFonts w:ascii="Arial" w:hAnsi="Arial" w:cs="Arial"/>
          <w:color w:val="002060"/>
          <w:sz w:val="22"/>
          <w:szCs w:val="22"/>
        </w:rPr>
        <w:t>to</w:t>
      </w:r>
      <w:proofErr w:type="gramEnd"/>
      <w:r w:rsidRPr="00812F62">
        <w:rPr>
          <w:rFonts w:ascii="Arial" w:hAnsi="Arial" w:cs="Arial"/>
          <w:color w:val="002060"/>
          <w:sz w:val="22"/>
          <w:szCs w:val="22"/>
        </w:rPr>
        <w:t xml:space="preserve"> work. Take the time to ensure you are taking the necessary steps to avoid injury during the first few hours of work after being off for a few days.</w:t>
      </w:r>
    </w:p>
    <w:p w14:paraId="4A7F1FD9" w14:textId="637A7E60" w:rsidR="00A40381" w:rsidRDefault="00812F62" w:rsidP="00812F62">
      <w:pPr>
        <w:shd w:val="clear" w:color="auto" w:fill="FFFFFF"/>
        <w:spacing w:before="150" w:after="120" w:line="420" w:lineRule="atLeast"/>
        <w:textAlignment w:val="baseline"/>
        <w:outlineLvl w:val="2"/>
        <w:rPr>
          <w:rFonts w:ascii="Arial" w:hAnsi="Arial" w:cs="Arial"/>
          <w:b/>
          <w:bCs/>
          <w:color w:val="002060"/>
          <w:sz w:val="22"/>
          <w:szCs w:val="22"/>
        </w:rPr>
      </w:pPr>
      <w:r w:rsidRPr="00812F62">
        <w:rPr>
          <w:rFonts w:ascii="Arial" w:hAnsi="Arial" w:cs="Arial"/>
          <w:b/>
          <w:bCs/>
          <w:color w:val="002060"/>
          <w:sz w:val="22"/>
          <w:szCs w:val="22"/>
        </w:rPr>
        <w:t>Remember, we’re raising the bar on safety!</w:t>
      </w:r>
    </w:p>
    <w:p w14:paraId="33D67D7E" w14:textId="77777777" w:rsidR="00812F62" w:rsidRPr="00812F62" w:rsidRDefault="00812F62" w:rsidP="00812F62">
      <w:pPr>
        <w:shd w:val="clear" w:color="auto" w:fill="FFFFFF"/>
        <w:spacing w:before="150" w:after="120" w:line="420" w:lineRule="atLeast"/>
        <w:textAlignment w:val="baseline"/>
        <w:outlineLvl w:val="2"/>
        <w:rPr>
          <w:rFonts w:ascii="Arial" w:hAnsi="Arial" w:cs="Arial"/>
          <w:b/>
          <w:bCs/>
          <w:color w:val="002060"/>
          <w:sz w:val="22"/>
          <w:szCs w:val="22"/>
        </w:rPr>
      </w:pPr>
    </w:p>
    <w:bookmarkEnd w:id="12"/>
    <w:p w14:paraId="19685CE9" w14:textId="7F820FC7"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4"/>
      <w:bookmarkEnd w:id="5"/>
      <w:bookmarkEnd w:id="6"/>
      <w:bookmarkEnd w:id="8"/>
    </w:p>
    <w:p w14:paraId="3DE25802" w14:textId="77777777" w:rsidR="008F2E32" w:rsidRDefault="008F2E32" w:rsidP="008F2E32">
      <w:pPr>
        <w:jc w:val="center"/>
        <w:rPr>
          <w:rStyle w:val="Hyperlink"/>
          <w:rFonts w:ascii="Arial Narrow" w:hAnsi="Arial Narrow" w:cs="Arial"/>
          <w:sz w:val="18"/>
          <w:szCs w:val="18"/>
        </w:rPr>
      </w:pPr>
    </w:p>
    <w:p w14:paraId="3B145FAB" w14:textId="20FFF75A" w:rsidR="008F2E32" w:rsidRDefault="008F2E32" w:rsidP="008F2E32">
      <w:pPr>
        <w:jc w:val="center"/>
        <w:rPr>
          <w:rStyle w:val="Hyperlink"/>
          <w:rFonts w:ascii="Arial Narrow" w:hAnsi="Arial Narrow" w:cs="Arial"/>
          <w:sz w:val="18"/>
          <w:szCs w:val="18"/>
        </w:rPr>
      </w:pPr>
    </w:p>
    <w:bookmarkEnd w:id="7"/>
    <w:p w14:paraId="7C90D78B" w14:textId="0CB2716C" w:rsidR="008F2E32" w:rsidRPr="008F2E32" w:rsidRDefault="008F2E32" w:rsidP="008F2E32">
      <w:pPr>
        <w:jc w:val="center"/>
        <w:rPr>
          <w:rFonts w:ascii="Arial Narrow" w:hAnsi="Arial Narrow" w:cs="Arial"/>
          <w:color w:val="002060"/>
          <w:sz w:val="18"/>
          <w:szCs w:val="18"/>
        </w:rPr>
      </w:pPr>
    </w:p>
    <w:p w14:paraId="5F5CE283" w14:textId="63C659FC" w:rsidR="007C514F" w:rsidRDefault="000D07F2"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3360" behindDoc="1" locked="0" layoutInCell="1" allowOverlap="1" wp14:anchorId="39434DC7" wp14:editId="0D141637">
            <wp:simplePos x="0" y="0"/>
            <wp:positionH relativeFrom="margin">
              <wp:posOffset>-85725</wp:posOffset>
            </wp:positionH>
            <wp:positionV relativeFrom="paragraph">
              <wp:posOffset>44450</wp:posOffset>
            </wp:positionV>
            <wp:extent cx="1257300" cy="1257300"/>
            <wp:effectExtent l="0" t="0" r="0" b="0"/>
            <wp:wrapTight wrapText="bothSides">
              <wp:wrapPolygon edited="0">
                <wp:start x="0" y="0"/>
                <wp:lineTo x="0" y="21273"/>
                <wp:lineTo x="21273" y="21273"/>
                <wp:lineTo x="21273" y="0"/>
                <wp:lineTo x="0" y="0"/>
              </wp:wrapPolygon>
            </wp:wrapTight>
            <wp:docPr id="1544267185"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1FED0ADC" w:rsidR="00CD7476" w:rsidRDefault="00CD7476" w:rsidP="00321958">
      <w:pPr>
        <w:ind w:left="720" w:firstLine="720"/>
        <w:rPr>
          <w:rFonts w:ascii="Arial" w:hAnsi="Arial" w:cs="Arial"/>
          <w:color w:val="17365D" w:themeColor="text2" w:themeShade="BF"/>
          <w:sz w:val="48"/>
          <w:szCs w:val="48"/>
        </w:rPr>
      </w:pPr>
    </w:p>
    <w:p w14:paraId="110B6047" w14:textId="48A7B6B8" w:rsidR="00007A71" w:rsidRPr="00AB27DD" w:rsidRDefault="00007A71" w:rsidP="000D07F2">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073DBDB5"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First Day Back to Work Safety Reminders</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0AA4"/>
    <w:multiLevelType w:val="multilevel"/>
    <w:tmpl w:val="B22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C5ED6"/>
    <w:multiLevelType w:val="multilevel"/>
    <w:tmpl w:val="1BE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24D36"/>
    <w:multiLevelType w:val="hybridMultilevel"/>
    <w:tmpl w:val="9D706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3FE5"/>
    <w:multiLevelType w:val="hybridMultilevel"/>
    <w:tmpl w:val="F6860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419EF"/>
    <w:multiLevelType w:val="multilevel"/>
    <w:tmpl w:val="2FF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A3860"/>
    <w:multiLevelType w:val="multilevel"/>
    <w:tmpl w:val="CFA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6592F"/>
    <w:multiLevelType w:val="multilevel"/>
    <w:tmpl w:val="4B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C7DA2"/>
    <w:multiLevelType w:val="multilevel"/>
    <w:tmpl w:val="290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91972"/>
    <w:multiLevelType w:val="multilevel"/>
    <w:tmpl w:val="A7A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B85120"/>
    <w:multiLevelType w:val="multilevel"/>
    <w:tmpl w:val="226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012F4"/>
    <w:multiLevelType w:val="multilevel"/>
    <w:tmpl w:val="8C4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920C6"/>
    <w:multiLevelType w:val="multilevel"/>
    <w:tmpl w:val="22C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03761"/>
    <w:multiLevelType w:val="multilevel"/>
    <w:tmpl w:val="7320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233E2"/>
    <w:multiLevelType w:val="multilevel"/>
    <w:tmpl w:val="60F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6D731E"/>
    <w:multiLevelType w:val="hybridMultilevel"/>
    <w:tmpl w:val="1714C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70F02"/>
    <w:multiLevelType w:val="multilevel"/>
    <w:tmpl w:val="DC4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9447E"/>
    <w:multiLevelType w:val="multilevel"/>
    <w:tmpl w:val="B32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660908">
    <w:abstractNumId w:val="21"/>
  </w:num>
  <w:num w:numId="2" w16cid:durableId="1646855016">
    <w:abstractNumId w:val="15"/>
  </w:num>
  <w:num w:numId="3" w16cid:durableId="414865157">
    <w:abstractNumId w:val="5"/>
  </w:num>
  <w:num w:numId="4" w16cid:durableId="1573854122">
    <w:abstractNumId w:val="0"/>
  </w:num>
  <w:num w:numId="5" w16cid:durableId="1321469727">
    <w:abstractNumId w:val="16"/>
  </w:num>
  <w:num w:numId="6" w16cid:durableId="869997171">
    <w:abstractNumId w:val="19"/>
  </w:num>
  <w:num w:numId="7" w16cid:durableId="717358943">
    <w:abstractNumId w:val="8"/>
  </w:num>
  <w:num w:numId="8" w16cid:durableId="1780025075">
    <w:abstractNumId w:val="1"/>
  </w:num>
  <w:num w:numId="9" w16cid:durableId="1829442239">
    <w:abstractNumId w:val="17"/>
  </w:num>
  <w:num w:numId="10" w16cid:durableId="1274678411">
    <w:abstractNumId w:val="13"/>
  </w:num>
  <w:num w:numId="11" w16cid:durableId="670643299">
    <w:abstractNumId w:val="11"/>
  </w:num>
  <w:num w:numId="12" w16cid:durableId="228999073">
    <w:abstractNumId w:val="7"/>
  </w:num>
  <w:num w:numId="13" w16cid:durableId="1835803054">
    <w:abstractNumId w:val="6"/>
  </w:num>
  <w:num w:numId="14" w16cid:durableId="630088844">
    <w:abstractNumId w:val="10"/>
  </w:num>
  <w:num w:numId="15" w16cid:durableId="1006982626">
    <w:abstractNumId w:val="2"/>
  </w:num>
  <w:num w:numId="16" w16cid:durableId="855773680">
    <w:abstractNumId w:val="22"/>
  </w:num>
  <w:num w:numId="17" w16cid:durableId="1978221966">
    <w:abstractNumId w:val="14"/>
  </w:num>
  <w:num w:numId="18" w16cid:durableId="311568241">
    <w:abstractNumId w:val="12"/>
  </w:num>
  <w:num w:numId="19" w16cid:durableId="1800876479">
    <w:abstractNumId w:val="4"/>
  </w:num>
  <w:num w:numId="20" w16cid:durableId="510605176">
    <w:abstractNumId w:val="3"/>
  </w:num>
  <w:num w:numId="21" w16cid:durableId="506290738">
    <w:abstractNumId w:val="18"/>
  </w:num>
  <w:num w:numId="22" w16cid:durableId="199098493">
    <w:abstractNumId w:val="9"/>
  </w:num>
  <w:num w:numId="23" w16cid:durableId="201329340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07F2"/>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099A"/>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A14CC"/>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27E62"/>
    <w:rsid w:val="00630BBB"/>
    <w:rsid w:val="0063433E"/>
    <w:rsid w:val="006413A6"/>
    <w:rsid w:val="006419CF"/>
    <w:rsid w:val="00643307"/>
    <w:rsid w:val="00644906"/>
    <w:rsid w:val="006469B0"/>
    <w:rsid w:val="006552E3"/>
    <w:rsid w:val="006572DC"/>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4870"/>
    <w:rsid w:val="007F57AC"/>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030DB"/>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0E75"/>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79264949">
      <w:bodyDiv w:val="1"/>
      <w:marLeft w:val="0"/>
      <w:marRight w:val="0"/>
      <w:marTop w:val="0"/>
      <w:marBottom w:val="0"/>
      <w:divBdr>
        <w:top w:val="none" w:sz="0" w:space="0" w:color="auto"/>
        <w:left w:val="none" w:sz="0" w:space="0" w:color="auto"/>
        <w:bottom w:val="none" w:sz="0" w:space="0" w:color="auto"/>
        <w:right w:val="none" w:sz="0" w:space="0" w:color="auto"/>
      </w:divBdr>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564</Words>
  <Characters>4402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4957</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2023-12-26T21:50:00Z</cp:lastPrinted>
  <dcterms:created xsi:type="dcterms:W3CDTF">2024-05-31T13:00:00Z</dcterms:created>
  <dcterms:modified xsi:type="dcterms:W3CDTF">2024-07-08T20:45:00Z</dcterms:modified>
</cp:coreProperties>
</file>