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1A985B03" w:rsidR="008241B6" w:rsidRDefault="001C388B" w:rsidP="00036E2C">
      <w:pPr>
        <w:jc w:val="center"/>
        <w:rPr>
          <w:rFonts w:ascii="Arial" w:hAnsi="Arial" w:cs="Arial"/>
          <w:b/>
          <w:color w:val="002060"/>
          <w:sz w:val="20"/>
          <w:szCs w:val="20"/>
        </w:rPr>
      </w:pPr>
      <w:bookmarkStart w:id="4" w:name="_Hlk156551584"/>
      <w:r>
        <w:rPr>
          <w:noProof/>
        </w:rPr>
        <w:drawing>
          <wp:anchor distT="0" distB="0" distL="114300" distR="114300" simplePos="0" relativeHeight="251661312" behindDoc="1" locked="0" layoutInCell="1" allowOverlap="1" wp14:anchorId="52C9761C" wp14:editId="60BE8EAF">
            <wp:simplePos x="0" y="0"/>
            <wp:positionH relativeFrom="column">
              <wp:posOffset>-114300</wp:posOffset>
            </wp:positionH>
            <wp:positionV relativeFrom="paragraph">
              <wp:posOffset>149225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6F56EE88" w:rsidR="00111B81" w:rsidRPr="00285CB7" w:rsidRDefault="0039799A" w:rsidP="00036E2C">
      <w:pPr>
        <w:jc w:val="center"/>
        <w:rPr>
          <w:rFonts w:ascii="Arial" w:hAnsi="Arial" w:cs="Arial"/>
          <w:b/>
          <w:color w:val="002060"/>
          <w:sz w:val="20"/>
          <w:szCs w:val="20"/>
        </w:rPr>
      </w:pPr>
      <w:bookmarkStart w:id="5" w:name="_Hlk134188163"/>
      <w:bookmarkStart w:id="6" w:name="_Hlk146865029"/>
      <w:bookmarkStart w:id="7" w:name="_Hlk148684625"/>
      <w:bookmarkStart w:id="8" w:name="_Hlk152313424"/>
      <w:r w:rsidRPr="00285CB7">
        <w:rPr>
          <w:rFonts w:ascii="Arial" w:hAnsi="Arial" w:cs="Arial"/>
          <w:b/>
          <w:color w:val="002060"/>
          <w:sz w:val="20"/>
          <w:szCs w:val="20"/>
        </w:rPr>
        <w:t xml:space="preserve">  </w:t>
      </w:r>
      <w:bookmarkStart w:id="9" w:name="_Hlk108187436"/>
      <w:r w:rsidR="00586CA4">
        <w:rPr>
          <w:noProof/>
          <w:color w:val="002060"/>
        </w:rPr>
        <w:t xml:space="preserve">     </w:t>
      </w:r>
    </w:p>
    <w:p w14:paraId="110B602A" w14:textId="396C2104" w:rsidR="00D431FA" w:rsidRPr="00285CB7" w:rsidRDefault="00D431FA" w:rsidP="004176C6">
      <w:pPr>
        <w:jc w:val="right"/>
        <w:rPr>
          <w:rFonts w:ascii="Arial" w:hAnsi="Arial" w:cs="Arial"/>
          <w:b/>
          <w:color w:val="002060"/>
          <w:sz w:val="20"/>
          <w:szCs w:val="20"/>
        </w:rPr>
      </w:pPr>
    </w:p>
    <w:p w14:paraId="4184F512" w14:textId="2AB270A6" w:rsidR="001C388B" w:rsidRDefault="001C388B" w:rsidP="00111B81">
      <w:pPr>
        <w:rPr>
          <w:rFonts w:ascii="Arial" w:hAnsi="Arial" w:cs="Arial"/>
          <w:b/>
          <w:color w:val="002060"/>
        </w:rPr>
      </w:pPr>
    </w:p>
    <w:p w14:paraId="110B602B" w14:textId="04EADF4B"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BDC2058" w14:textId="67DD355F" w:rsidR="008E62DA" w:rsidRPr="00E855DC" w:rsidRDefault="0074573D" w:rsidP="00E855D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10"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1" w:name="_Hlk135400548"/>
      <w:bookmarkStart w:id="12" w:name="_Hlk142654823"/>
    </w:p>
    <w:p w14:paraId="6A1E1481" w14:textId="18060F32" w:rsidR="007A4FCE" w:rsidRPr="00017184" w:rsidRDefault="00812F62" w:rsidP="00017184">
      <w:pPr>
        <w:ind w:left="2160"/>
        <w:rPr>
          <w:rFonts w:ascii="Arial" w:hAnsi="Arial" w:cs="Arial"/>
          <w:b/>
          <w:bCs/>
          <w:color w:val="C00000"/>
          <w:sz w:val="28"/>
          <w:szCs w:val="28"/>
        </w:rPr>
      </w:pPr>
      <w:r w:rsidRPr="00812F62">
        <w:rPr>
          <w:rFonts w:ascii="Arial" w:hAnsi="Arial" w:cs="Arial"/>
          <w:b/>
          <w:bCs/>
          <w:color w:val="C00000"/>
          <w:sz w:val="28"/>
          <w:szCs w:val="28"/>
        </w:rPr>
        <w:t xml:space="preserve">    </w:t>
      </w:r>
      <w:r>
        <w:rPr>
          <w:rFonts w:ascii="Arial" w:hAnsi="Arial" w:cs="Arial"/>
          <w:b/>
          <w:bCs/>
          <w:color w:val="C00000"/>
          <w:sz w:val="28"/>
          <w:szCs w:val="28"/>
        </w:rPr>
        <w:t xml:space="preserve"> </w:t>
      </w:r>
      <w:r w:rsidR="00E855DC">
        <w:rPr>
          <w:rFonts w:ascii="Arial" w:hAnsi="Arial" w:cs="Arial"/>
          <w:b/>
          <w:bCs/>
          <w:color w:val="C00000"/>
          <w:sz w:val="28"/>
          <w:szCs w:val="28"/>
        </w:rPr>
        <w:tab/>
        <w:t xml:space="preserve">      </w:t>
      </w:r>
    </w:p>
    <w:p w14:paraId="110B6031" w14:textId="31BE8C44" w:rsidR="00A353CE" w:rsidRPr="00D31337" w:rsidRDefault="004D33CD" w:rsidP="004D33CD">
      <w:pPr>
        <w:ind w:left="1440"/>
        <w:rPr>
          <w:rFonts w:ascii="Arial" w:hAnsi="Arial" w:cs="Arial"/>
          <w:b/>
          <w:bCs/>
          <w:color w:val="C00000"/>
          <w:sz w:val="28"/>
          <w:szCs w:val="28"/>
          <w:u w:val="single"/>
        </w:rPr>
      </w:pPr>
      <w:r w:rsidRPr="004D33CD">
        <w:rPr>
          <w:rFonts w:ascii="Arial" w:hAnsi="Arial" w:cs="Arial"/>
          <w:b/>
          <w:bCs/>
          <w:color w:val="C00000"/>
          <w:sz w:val="28"/>
          <w:szCs w:val="28"/>
        </w:rPr>
        <w:t xml:space="preserve">    </w:t>
      </w:r>
      <w:r w:rsidR="00995353">
        <w:rPr>
          <w:rFonts w:ascii="Arial" w:hAnsi="Arial" w:cs="Arial"/>
          <w:b/>
          <w:bCs/>
          <w:color w:val="C00000"/>
          <w:sz w:val="28"/>
          <w:szCs w:val="28"/>
        </w:rPr>
        <w:tab/>
      </w:r>
      <w:r w:rsidR="00CE16E4">
        <w:rPr>
          <w:rFonts w:ascii="Arial" w:hAnsi="Arial" w:cs="Arial"/>
          <w:b/>
          <w:bCs/>
          <w:color w:val="C00000"/>
          <w:sz w:val="28"/>
          <w:szCs w:val="28"/>
        </w:rPr>
        <w:t xml:space="preserve">        </w:t>
      </w:r>
      <w:r w:rsidR="00104C27">
        <w:rPr>
          <w:rFonts w:ascii="Arial" w:hAnsi="Arial" w:cs="Arial"/>
          <w:b/>
          <w:bCs/>
          <w:color w:val="C00000"/>
          <w:sz w:val="28"/>
          <w:szCs w:val="28"/>
        </w:rPr>
        <w:t xml:space="preserve">      </w:t>
      </w:r>
      <w:r w:rsidR="00E53196">
        <w:rPr>
          <w:rFonts w:ascii="Arial" w:hAnsi="Arial" w:cs="Arial"/>
          <w:b/>
          <w:bCs/>
          <w:color w:val="C00000"/>
          <w:sz w:val="28"/>
          <w:szCs w:val="28"/>
        </w:rPr>
        <w:t xml:space="preserve">      </w:t>
      </w:r>
      <w:r w:rsidR="00E53196">
        <w:rPr>
          <w:rFonts w:ascii="Arial" w:hAnsi="Arial" w:cs="Arial"/>
          <w:b/>
          <w:bCs/>
          <w:color w:val="C00000"/>
          <w:sz w:val="28"/>
          <w:szCs w:val="28"/>
          <w:u w:val="single"/>
        </w:rPr>
        <w:t>Emergency Exits Safety</w:t>
      </w:r>
    </w:p>
    <w:bookmarkEnd w:id="10"/>
    <w:bookmarkEnd w:id="11"/>
    <w:bookmarkEnd w:id="12"/>
    <w:p w14:paraId="689997E4" w14:textId="4356CFE4" w:rsidR="00727C11" w:rsidRPr="00BB704D" w:rsidRDefault="00727C11" w:rsidP="00D134D7">
      <w:pPr>
        <w:rPr>
          <w:rFonts w:ascii="Arial" w:hAnsi="Arial" w:cs="Arial"/>
          <w:color w:val="002060"/>
          <w:sz w:val="14"/>
          <w:szCs w:val="14"/>
        </w:rPr>
      </w:pPr>
    </w:p>
    <w:p w14:paraId="30E5648B" w14:textId="52A22BD4" w:rsidR="00402911" w:rsidRDefault="00E13FCC" w:rsidP="00E855DC">
      <w:pPr>
        <w:rPr>
          <w:rFonts w:ascii="Arial" w:hAnsi="Arial" w:cs="Arial"/>
          <w:b/>
          <w:bCs/>
          <w:color w:val="002060"/>
          <w:sz w:val="14"/>
          <w:szCs w:val="14"/>
        </w:rPr>
      </w:pPr>
      <w:r w:rsidRPr="00DB1187">
        <w:rPr>
          <w:rFonts w:ascii="Arial" w:hAnsi="Arial" w:cs="Arial"/>
          <w:b/>
          <w:bCs/>
          <w:color w:val="002060"/>
          <w:sz w:val="14"/>
          <w:szCs w:val="14"/>
        </w:rPr>
        <w:t xml:space="preserve">  </w:t>
      </w:r>
    </w:p>
    <w:p w14:paraId="321D7091" w14:textId="35C68177" w:rsidR="007111D4" w:rsidRDefault="007111D4" w:rsidP="007111D4">
      <w:pPr>
        <w:jc w:val="right"/>
        <w:rPr>
          <w:rFonts w:ascii="Arial" w:hAnsi="Arial" w:cs="Arial"/>
          <w:b/>
          <w:bCs/>
          <w:color w:val="002060"/>
          <w:sz w:val="14"/>
          <w:szCs w:val="14"/>
        </w:rPr>
      </w:pPr>
      <w:r>
        <w:rPr>
          <w:rFonts w:ascii="Arial" w:hAnsi="Arial" w:cs="Arial"/>
          <w:color w:val="002060"/>
          <w:sz w:val="14"/>
          <w:szCs w:val="14"/>
        </w:rPr>
        <w:t xml:space="preserve">Toolbox Talk   # </w:t>
      </w:r>
      <w:r>
        <w:rPr>
          <w:rFonts w:ascii="Arial" w:hAnsi="Arial" w:cs="Arial"/>
          <w:color w:val="002060"/>
          <w:sz w:val="14"/>
          <w:szCs w:val="14"/>
        </w:rPr>
        <w:t>5058</w:t>
      </w:r>
    </w:p>
    <w:p w14:paraId="5D77CD5C" w14:textId="4996D2F3" w:rsidR="00416032" w:rsidRPr="00DB1187" w:rsidRDefault="00BA4878" w:rsidP="00BA4878">
      <w:pPr>
        <w:ind w:left="7920" w:firstLine="720"/>
        <w:rPr>
          <w:rFonts w:ascii="Arial" w:hAnsi="Arial" w:cs="Arial"/>
          <w:b/>
          <w:bCs/>
          <w:color w:val="002060"/>
          <w:sz w:val="14"/>
          <w:szCs w:val="14"/>
        </w:rPr>
      </w:pPr>
      <w:r>
        <w:rPr>
          <w:rFonts w:ascii="Arial" w:hAnsi="Arial" w:cs="Arial"/>
          <w:b/>
          <w:bCs/>
          <w:color w:val="002060"/>
          <w:sz w:val="14"/>
          <w:szCs w:val="14"/>
        </w:rPr>
        <w:t xml:space="preserve">         </w:t>
      </w:r>
      <w:r w:rsidR="00017184">
        <w:rPr>
          <w:rFonts w:ascii="Arial" w:hAnsi="Arial" w:cs="Arial"/>
          <w:b/>
          <w:bCs/>
          <w:color w:val="002060"/>
          <w:sz w:val="14"/>
          <w:szCs w:val="14"/>
        </w:rPr>
        <w:t xml:space="preserve">    </w:t>
      </w:r>
    </w:p>
    <w:p w14:paraId="5B896B8F" w14:textId="4D61AACC" w:rsidR="007E2CC1" w:rsidRPr="007E2CC1" w:rsidRDefault="00DB1187" w:rsidP="007E2CC1">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F3099D">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Pr="00DB1187">
        <w:rPr>
          <w:rFonts w:ascii="Arial" w:hAnsi="Arial" w:cs="Arial"/>
          <w:b/>
          <w:bCs/>
          <w:color w:val="002060"/>
          <w:sz w:val="14"/>
          <w:szCs w:val="14"/>
        </w:rPr>
        <w:t xml:space="preserve">  </w:t>
      </w:r>
      <w:bookmarkStart w:id="13" w:name="_Hlk139011591"/>
    </w:p>
    <w:p w14:paraId="70871F0D" w14:textId="293E2305" w:rsidR="00E53196" w:rsidRPr="00E53196" w:rsidRDefault="00E53196" w:rsidP="00E53196">
      <w:pPr>
        <w:shd w:val="clear" w:color="auto" w:fill="FFFFFF"/>
        <w:spacing w:after="225"/>
        <w:rPr>
          <w:rFonts w:ascii="Arial" w:hAnsi="Arial" w:cs="Arial"/>
          <w:color w:val="002060"/>
        </w:rPr>
      </w:pPr>
      <w:r w:rsidRPr="00E53196">
        <w:rPr>
          <w:rFonts w:ascii="Arial" w:hAnsi="Arial" w:cs="Arial"/>
          <w:color w:val="002060"/>
        </w:rPr>
        <w:t>Emergency exits serve to provide a clear route away from danger. Prevalent in public buildings and other urban settings, emergency exits are vital in the workplace as well. No matter the environment, companies must provide designated escape paths should a life-threatening event occur. Unfortunately, emergency exits are not identified and communicated to individuals all too often, resulting in incidents and injuries. Additionally, emergency exits that are not maintained can provide additional danger when they are needed.</w:t>
      </w:r>
    </w:p>
    <w:p w14:paraId="0ABF2C1D" w14:textId="77777777" w:rsidR="00E53196" w:rsidRPr="00E53196" w:rsidRDefault="00E53196" w:rsidP="00E53196">
      <w:pPr>
        <w:shd w:val="clear" w:color="auto" w:fill="FFFFFF"/>
        <w:spacing w:after="225"/>
        <w:rPr>
          <w:rFonts w:ascii="Arial" w:hAnsi="Arial" w:cs="Arial"/>
          <w:color w:val="002060"/>
        </w:rPr>
      </w:pPr>
      <w:r w:rsidRPr="00E53196">
        <w:rPr>
          <w:rFonts w:ascii="Arial" w:hAnsi="Arial" w:cs="Arial"/>
          <w:color w:val="002060"/>
        </w:rPr>
        <w:t>This </w:t>
      </w:r>
      <w:hyperlink r:id="rId8" w:history="1">
        <w:r w:rsidRPr="00E53196">
          <w:rPr>
            <w:rFonts w:ascii="Arial" w:hAnsi="Arial" w:cs="Arial"/>
            <w:color w:val="002060"/>
          </w:rPr>
          <w:t>safety talk</w:t>
        </w:r>
      </w:hyperlink>
      <w:r w:rsidRPr="00E53196">
        <w:rPr>
          <w:rFonts w:ascii="Arial" w:hAnsi="Arial" w:cs="Arial"/>
          <w:color w:val="002060"/>
        </w:rPr>
        <w:t> identifies the methods that can </w:t>
      </w:r>
      <w:hyperlink r:id="rId9" w:history="1">
        <w:r w:rsidRPr="00E53196">
          <w:rPr>
            <w:rFonts w:ascii="Arial" w:hAnsi="Arial" w:cs="Arial"/>
            <w:color w:val="002060"/>
          </w:rPr>
          <w:t>communicate</w:t>
        </w:r>
      </w:hyperlink>
      <w:r w:rsidRPr="00E53196">
        <w:rPr>
          <w:rFonts w:ascii="Arial" w:hAnsi="Arial" w:cs="Arial"/>
          <w:color w:val="002060"/>
        </w:rPr>
        <w:t> the whereabouts of emergency exits to individuals and visitors. Additionally, the best practices listed below can educate individuals on ensuring they remain accessible.</w:t>
      </w:r>
    </w:p>
    <w:p w14:paraId="630C1340" w14:textId="77777777" w:rsidR="00E53196" w:rsidRPr="00E53196" w:rsidRDefault="00E53196" w:rsidP="00E53196">
      <w:pPr>
        <w:shd w:val="clear" w:color="auto" w:fill="FFFFFF"/>
        <w:spacing w:after="225"/>
        <w:outlineLvl w:val="2"/>
        <w:rPr>
          <w:rFonts w:ascii="Arial" w:hAnsi="Arial" w:cs="Arial"/>
          <w:color w:val="002060"/>
        </w:rPr>
      </w:pPr>
      <w:r w:rsidRPr="00E53196">
        <w:rPr>
          <w:rFonts w:ascii="Arial" w:hAnsi="Arial" w:cs="Arial"/>
          <w:b/>
          <w:bCs/>
          <w:color w:val="002060"/>
        </w:rPr>
        <w:t>Communicating the Availability of Emergency Exits</w:t>
      </w:r>
    </w:p>
    <w:p w14:paraId="614B595C" w14:textId="77777777" w:rsidR="00E53196" w:rsidRPr="00E53196" w:rsidRDefault="00E53196" w:rsidP="00E53196">
      <w:pPr>
        <w:numPr>
          <w:ilvl w:val="0"/>
          <w:numId w:val="5"/>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Facilities should orientate newly hired employees and all visitors to the location of emergency exits.</w:t>
      </w:r>
    </w:p>
    <w:p w14:paraId="22B019D5" w14:textId="77777777" w:rsidR="00E53196" w:rsidRPr="00E53196" w:rsidRDefault="00E53196" w:rsidP="00E53196">
      <w:pPr>
        <w:numPr>
          <w:ilvl w:val="0"/>
          <w:numId w:val="5"/>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Employees visiting customer facilities should request an orientation if it is not offered to learn the locations of emergency exits.</w:t>
      </w:r>
    </w:p>
    <w:p w14:paraId="58DBBA13" w14:textId="77777777" w:rsidR="00E53196" w:rsidRPr="00E53196" w:rsidRDefault="00E53196" w:rsidP="00E53196">
      <w:pPr>
        <w:numPr>
          <w:ilvl w:val="0"/>
          <w:numId w:val="5"/>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Emergency exit maps should be published and visible to all in the workplace.</w:t>
      </w:r>
    </w:p>
    <w:p w14:paraId="007E3F80" w14:textId="77777777" w:rsidR="00E53196" w:rsidRPr="00E53196" w:rsidRDefault="00E53196" w:rsidP="00E53196">
      <w:pPr>
        <w:shd w:val="clear" w:color="auto" w:fill="FFFFFF"/>
        <w:spacing w:after="225"/>
        <w:outlineLvl w:val="2"/>
        <w:rPr>
          <w:rFonts w:ascii="Arial" w:hAnsi="Arial" w:cs="Arial"/>
          <w:color w:val="002060"/>
        </w:rPr>
      </w:pPr>
      <w:r w:rsidRPr="00E53196">
        <w:rPr>
          <w:rFonts w:ascii="Arial" w:hAnsi="Arial" w:cs="Arial"/>
          <w:b/>
          <w:bCs/>
          <w:color w:val="002060"/>
        </w:rPr>
        <w:t>Best Practices to Maintain Emergency Exits</w:t>
      </w:r>
    </w:p>
    <w:p w14:paraId="0656C7C0" w14:textId="69598B7A" w:rsidR="00E53196" w:rsidRPr="00E53196" w:rsidRDefault="00E53196" w:rsidP="00E53196">
      <w:pPr>
        <w:numPr>
          <w:ilvl w:val="0"/>
          <w:numId w:val="6"/>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Signage indicating emergency exits should always be visible and not blocked with objects identifying their locations.</w:t>
      </w:r>
    </w:p>
    <w:p w14:paraId="4A39D7B5" w14:textId="77777777" w:rsidR="00E53196" w:rsidRPr="00E53196" w:rsidRDefault="00E53196" w:rsidP="00E53196">
      <w:pPr>
        <w:numPr>
          <w:ilvl w:val="0"/>
          <w:numId w:val="6"/>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Employees should refrain from storing or stacking materials anywhere in emergency exits.</w:t>
      </w:r>
    </w:p>
    <w:p w14:paraId="2815209E" w14:textId="77777777" w:rsidR="00E53196" w:rsidRPr="00E53196" w:rsidRDefault="00E53196" w:rsidP="00E53196">
      <w:pPr>
        <w:numPr>
          <w:ilvl w:val="0"/>
          <w:numId w:val="6"/>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Extension cords and other tools should not be placed in emergency exits as they can cause injuries from tripping and stumbling.</w:t>
      </w:r>
    </w:p>
    <w:p w14:paraId="4D910A2A" w14:textId="77777777" w:rsidR="00E53196" w:rsidRPr="00E53196" w:rsidRDefault="00E53196" w:rsidP="00E53196">
      <w:pPr>
        <w:numPr>
          <w:ilvl w:val="0"/>
          <w:numId w:val="6"/>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Any marking or painting of emergency exits should be kept clean and newly coated to ensure visibility.</w:t>
      </w:r>
    </w:p>
    <w:p w14:paraId="7448191E" w14:textId="6BE32621" w:rsidR="00E53196" w:rsidRPr="00E53196" w:rsidRDefault="00E53196" w:rsidP="00E53196">
      <w:pPr>
        <w:numPr>
          <w:ilvl w:val="0"/>
          <w:numId w:val="6"/>
        </w:numPr>
        <w:shd w:val="clear" w:color="auto" w:fill="FFFFFF"/>
        <w:spacing w:before="100" w:beforeAutospacing="1" w:after="100" w:afterAutospacing="1"/>
        <w:rPr>
          <w:rFonts w:ascii="Arial" w:hAnsi="Arial" w:cs="Arial"/>
          <w:color w:val="002060"/>
        </w:rPr>
      </w:pPr>
      <w:r w:rsidRPr="00E53196">
        <w:rPr>
          <w:rFonts w:ascii="Arial" w:hAnsi="Arial" w:cs="Arial"/>
          <w:color w:val="002060"/>
        </w:rPr>
        <w:t>Emergency exits should be inspected regularly to ensure safe use.</w:t>
      </w:r>
      <w:r>
        <w:rPr>
          <w:rFonts w:ascii="Arial" w:hAnsi="Arial" w:cs="Arial"/>
          <w:color w:val="002060"/>
        </w:rPr>
        <w:t xml:space="preserve"> </w:t>
      </w:r>
      <w:r w:rsidRPr="00E53196">
        <w:rPr>
          <w:rFonts w:ascii="Arial" w:hAnsi="Arial" w:cs="Arial"/>
          <w:color w:val="002060"/>
        </w:rPr>
        <w:t>Emergency exits serve a vital purpose in ensuring safety. Correctly identifying and educating all individuals on their whereabouts can lead people to safety in the event of an emergency. Properly maintaining these exits can ensure they remain as effectively designed. Take time today to understand where your nearest emergency exits are and ensure that the path to them is clear.</w:t>
      </w:r>
    </w:p>
    <w:bookmarkEnd w:id="13"/>
    <w:p w14:paraId="005891F6" w14:textId="77777777" w:rsidR="00E53196" w:rsidRDefault="00E53196" w:rsidP="00302991">
      <w:pPr>
        <w:shd w:val="clear" w:color="auto" w:fill="FFFFFF"/>
        <w:rPr>
          <w:rFonts w:ascii="Arial Narrow" w:hAnsi="Arial Narrow" w:cs="Arial"/>
          <w:bCs/>
          <w:color w:val="002060"/>
          <w:sz w:val="20"/>
          <w:szCs w:val="20"/>
        </w:rPr>
      </w:pPr>
    </w:p>
    <w:p w14:paraId="2BDB1F09" w14:textId="77777777" w:rsidR="00E53196" w:rsidRDefault="00E53196" w:rsidP="00302991">
      <w:pPr>
        <w:shd w:val="clear" w:color="auto" w:fill="FFFFFF"/>
        <w:rPr>
          <w:rFonts w:ascii="Arial Narrow" w:hAnsi="Arial Narrow" w:cs="Arial"/>
          <w:bCs/>
          <w:color w:val="002060"/>
          <w:sz w:val="20"/>
          <w:szCs w:val="20"/>
        </w:rPr>
      </w:pPr>
    </w:p>
    <w:p w14:paraId="5FCB4C93" w14:textId="77777777" w:rsidR="00E53196" w:rsidRPr="002956F2" w:rsidRDefault="00E53196" w:rsidP="00302991">
      <w:pPr>
        <w:shd w:val="clear" w:color="auto" w:fill="FFFFFF"/>
        <w:rPr>
          <w:rFonts w:ascii="Arial Narrow" w:hAnsi="Arial Narrow" w:cs="Arial"/>
          <w:bCs/>
          <w:color w:val="002060"/>
          <w:sz w:val="20"/>
          <w:szCs w:val="20"/>
        </w:rPr>
      </w:pPr>
    </w:p>
    <w:p w14:paraId="19685CE9" w14:textId="08112FAB" w:rsidR="00036E2C" w:rsidRPr="00300E93" w:rsidRDefault="00485B50" w:rsidP="00302991">
      <w:pPr>
        <w:shd w:val="clear" w:color="auto" w:fill="FFFFFF"/>
        <w:ind w:left="720" w:firstLine="720"/>
        <w:rPr>
          <w:rFonts w:ascii="Arial Narrow" w:hAnsi="Arial Narrow" w:cs="Arial"/>
          <w:color w:val="002060"/>
        </w:rPr>
      </w:pPr>
      <w:r w:rsidRPr="007A4FCE">
        <w:rPr>
          <w:rFonts w:ascii="Arial Narrow" w:hAnsi="Arial Narrow" w:cs="Arial"/>
          <w:bCs/>
          <w:color w:val="C00000"/>
          <w:sz w:val="20"/>
          <w:szCs w:val="20"/>
        </w:rPr>
        <w:t>Please read and understand this important document and sign on the reverse side that you ha</w:t>
      </w:r>
      <w:r w:rsidRPr="00300E93">
        <w:rPr>
          <w:rFonts w:ascii="Arial Narrow" w:hAnsi="Arial Narrow" w:cs="Arial"/>
          <w:bCs/>
          <w:color w:val="C00000"/>
          <w:sz w:val="20"/>
          <w:szCs w:val="20"/>
        </w:rPr>
        <w:t>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10"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5"/>
      <w:bookmarkEnd w:id="6"/>
      <w:bookmarkEnd w:id="7"/>
      <w:bookmarkEnd w:id="9"/>
    </w:p>
    <w:bookmarkEnd w:id="4"/>
    <w:bookmarkEnd w:id="8"/>
    <w:p w14:paraId="6C70C86F" w14:textId="77777777" w:rsidR="006155A7" w:rsidRDefault="006155A7" w:rsidP="00321958">
      <w:pPr>
        <w:ind w:left="720" w:firstLine="720"/>
        <w:rPr>
          <w:rFonts w:ascii="Arial" w:hAnsi="Arial" w:cs="Arial"/>
          <w:color w:val="17365D" w:themeColor="text2" w:themeShade="BF"/>
          <w:sz w:val="48"/>
          <w:szCs w:val="48"/>
        </w:rPr>
      </w:pPr>
    </w:p>
    <w:p w14:paraId="5F5CE283" w14:textId="7E0BF75D" w:rsidR="007C514F" w:rsidRDefault="007C514F" w:rsidP="00321958">
      <w:pPr>
        <w:ind w:left="720" w:firstLine="720"/>
        <w:rPr>
          <w:rFonts w:ascii="Arial" w:hAnsi="Arial" w:cs="Arial"/>
          <w:color w:val="17365D" w:themeColor="text2" w:themeShade="BF"/>
          <w:sz w:val="48"/>
          <w:szCs w:val="48"/>
        </w:rPr>
      </w:pPr>
    </w:p>
    <w:p w14:paraId="02E78538" w14:textId="2C1D981B" w:rsidR="00CD7476" w:rsidRDefault="001C388B"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2336" behindDoc="1" locked="0" layoutInCell="1" allowOverlap="1" wp14:anchorId="0C2EB665" wp14:editId="06611E40">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133014114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27710177" w:rsidR="00007A71" w:rsidRPr="00AB27DD" w:rsidRDefault="00007A71" w:rsidP="001C388B">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718B15E2" w14:textId="61213CFB" w:rsidR="00CE16E4" w:rsidRPr="00D31337" w:rsidRDefault="00BC758A" w:rsidP="00CE16E4">
      <w:pPr>
        <w:rPr>
          <w:rFonts w:ascii="Arial" w:hAnsi="Arial" w:cs="Arial"/>
          <w:b/>
          <w:bCs/>
          <w:color w:val="C00000"/>
          <w:sz w:val="28"/>
          <w:szCs w:val="28"/>
          <w:u w:val="single"/>
        </w:rPr>
      </w:pPr>
      <w:r w:rsidRPr="00AB27DD">
        <w:rPr>
          <w:rFonts w:ascii="Arial" w:hAnsi="Arial" w:cs="Arial"/>
          <w:bCs/>
        </w:rPr>
        <w:t>Topic</w:t>
      </w:r>
      <w:r w:rsidR="00B93B87" w:rsidRPr="007F57AC">
        <w:rPr>
          <w:rFonts w:ascii="Arial" w:hAnsi="Arial" w:cs="Arial"/>
          <w:bCs/>
        </w:rPr>
        <w:t>:</w:t>
      </w:r>
      <w:r w:rsidR="00812F62">
        <w:rPr>
          <w:rFonts w:ascii="Arial" w:hAnsi="Arial" w:cs="Arial"/>
          <w:bCs/>
          <w:color w:val="C00000"/>
        </w:rPr>
        <w:t xml:space="preserve"> </w:t>
      </w:r>
      <w:r w:rsidR="00E53196">
        <w:rPr>
          <w:rFonts w:ascii="Arial" w:hAnsi="Arial" w:cs="Arial"/>
          <w:b/>
          <w:bCs/>
          <w:color w:val="C00000"/>
          <w:sz w:val="28"/>
          <w:szCs w:val="28"/>
          <w:u w:val="single"/>
        </w:rPr>
        <w:t>Emergency Exits Safety</w:t>
      </w:r>
      <w:r w:rsidR="006155A7">
        <w:rPr>
          <w:rFonts w:ascii="Arial" w:hAnsi="Arial" w:cs="Arial"/>
          <w:b/>
          <w:bCs/>
          <w:color w:val="C00000"/>
          <w:sz w:val="28"/>
          <w:szCs w:val="28"/>
          <w:u w:val="single"/>
        </w:rPr>
        <w:t xml:space="preserve"> </w:t>
      </w:r>
    </w:p>
    <w:p w14:paraId="7FD3800D" w14:textId="77777777" w:rsidR="00CE16E4" w:rsidRPr="00BB704D" w:rsidRDefault="00CE16E4" w:rsidP="00CE16E4">
      <w:pPr>
        <w:rPr>
          <w:rFonts w:ascii="Arial" w:hAnsi="Arial" w:cs="Arial"/>
          <w:color w:val="002060"/>
          <w:sz w:val="14"/>
          <w:szCs w:val="14"/>
        </w:rPr>
      </w:pPr>
    </w:p>
    <w:p w14:paraId="41B3164E" w14:textId="6FE463C9" w:rsidR="000E3BB4" w:rsidRDefault="000E3BB4" w:rsidP="000E3BB4">
      <w:pPr>
        <w:rPr>
          <w:rFonts w:ascii="Calibri" w:hAnsi="Calibri" w:cs="Calibri"/>
          <w:color w:val="000000"/>
          <w:sz w:val="22"/>
          <w:szCs w:val="22"/>
        </w:rPr>
      </w:pP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5F7D25D0"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w:t>
      </w:r>
      <w:r w:rsidR="00BA4878">
        <w:rPr>
          <w:rFonts w:ascii="Arial" w:hAnsi="Arial" w:cs="Arial"/>
          <w:bCs/>
          <w:sz w:val="18"/>
          <w:szCs w:val="18"/>
        </w:rPr>
        <w:t>_______</w:t>
      </w:r>
      <w:r w:rsidRPr="00AB27DD">
        <w:rPr>
          <w:rFonts w:ascii="Arial" w:hAnsi="Arial" w:cs="Arial"/>
          <w:bCs/>
          <w:sz w:val="18"/>
          <w:szCs w:val="18"/>
        </w:rPr>
        <w:t>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D3A3" w14:textId="77777777" w:rsidR="002075EC" w:rsidRDefault="002075EC">
      <w:r>
        <w:separator/>
      </w:r>
    </w:p>
  </w:endnote>
  <w:endnote w:type="continuationSeparator" w:id="0">
    <w:p w14:paraId="3809FD44" w14:textId="77777777" w:rsidR="002075EC" w:rsidRDefault="0020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A0AC" w14:textId="77777777" w:rsidR="002075EC" w:rsidRDefault="002075EC">
      <w:r>
        <w:separator/>
      </w:r>
    </w:p>
  </w:footnote>
  <w:footnote w:type="continuationSeparator" w:id="0">
    <w:p w14:paraId="7AFFD74A" w14:textId="77777777" w:rsidR="002075EC" w:rsidRDefault="00207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24E"/>
    <w:multiLevelType w:val="multilevel"/>
    <w:tmpl w:val="BBD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B72DD"/>
    <w:multiLevelType w:val="multilevel"/>
    <w:tmpl w:val="A6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B5428"/>
    <w:multiLevelType w:val="multilevel"/>
    <w:tmpl w:val="9C0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457CF"/>
    <w:multiLevelType w:val="multilevel"/>
    <w:tmpl w:val="B7F2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6337D3"/>
    <w:multiLevelType w:val="multilevel"/>
    <w:tmpl w:val="96EE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660908">
    <w:abstractNumId w:val="5"/>
  </w:num>
  <w:num w:numId="2" w16cid:durableId="1564296932">
    <w:abstractNumId w:val="0"/>
  </w:num>
  <w:num w:numId="3" w16cid:durableId="1232883289">
    <w:abstractNumId w:val="2"/>
  </w:num>
  <w:num w:numId="4" w16cid:durableId="688334516">
    <w:abstractNumId w:val="4"/>
  </w:num>
  <w:num w:numId="5" w16cid:durableId="1986398636">
    <w:abstractNumId w:val="1"/>
  </w:num>
  <w:num w:numId="6" w16cid:durableId="156383185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38B0"/>
    <w:rsid w:val="00007A71"/>
    <w:rsid w:val="00012A7C"/>
    <w:rsid w:val="00012F34"/>
    <w:rsid w:val="00014901"/>
    <w:rsid w:val="00017184"/>
    <w:rsid w:val="000271A6"/>
    <w:rsid w:val="00033D90"/>
    <w:rsid w:val="00033EDA"/>
    <w:rsid w:val="00036E2C"/>
    <w:rsid w:val="000372A7"/>
    <w:rsid w:val="00040BBD"/>
    <w:rsid w:val="00041CFE"/>
    <w:rsid w:val="00042F8B"/>
    <w:rsid w:val="000463F2"/>
    <w:rsid w:val="00050724"/>
    <w:rsid w:val="00051F87"/>
    <w:rsid w:val="000549B5"/>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1098"/>
    <w:rsid w:val="000E2B10"/>
    <w:rsid w:val="000E32A6"/>
    <w:rsid w:val="000E3BB4"/>
    <w:rsid w:val="000E4709"/>
    <w:rsid w:val="000F49E8"/>
    <w:rsid w:val="000F6B03"/>
    <w:rsid w:val="0010229C"/>
    <w:rsid w:val="00104C27"/>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388B"/>
    <w:rsid w:val="001C40EA"/>
    <w:rsid w:val="001C7B10"/>
    <w:rsid w:val="001D08F3"/>
    <w:rsid w:val="001D28E7"/>
    <w:rsid w:val="001E669A"/>
    <w:rsid w:val="001F0F0C"/>
    <w:rsid w:val="001F528F"/>
    <w:rsid w:val="001F55D4"/>
    <w:rsid w:val="001F6AFC"/>
    <w:rsid w:val="00201432"/>
    <w:rsid w:val="00202F5C"/>
    <w:rsid w:val="002068EE"/>
    <w:rsid w:val="002075EC"/>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956F2"/>
    <w:rsid w:val="002A2901"/>
    <w:rsid w:val="002A3FC0"/>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2991"/>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4393"/>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0D0B"/>
    <w:rsid w:val="004D33CD"/>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55A7"/>
    <w:rsid w:val="0061629D"/>
    <w:rsid w:val="00617243"/>
    <w:rsid w:val="006217AD"/>
    <w:rsid w:val="00630BBB"/>
    <w:rsid w:val="0063433E"/>
    <w:rsid w:val="006413A6"/>
    <w:rsid w:val="006419CF"/>
    <w:rsid w:val="00643307"/>
    <w:rsid w:val="00644906"/>
    <w:rsid w:val="006469B0"/>
    <w:rsid w:val="006552E3"/>
    <w:rsid w:val="006572DC"/>
    <w:rsid w:val="00657804"/>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B5DD1"/>
    <w:rsid w:val="006C0B05"/>
    <w:rsid w:val="006C3EEA"/>
    <w:rsid w:val="006C56AD"/>
    <w:rsid w:val="006D55A6"/>
    <w:rsid w:val="006D63BA"/>
    <w:rsid w:val="006E523E"/>
    <w:rsid w:val="006E6304"/>
    <w:rsid w:val="006E70A5"/>
    <w:rsid w:val="006F1326"/>
    <w:rsid w:val="006F2310"/>
    <w:rsid w:val="006F4E0C"/>
    <w:rsid w:val="006F75F9"/>
    <w:rsid w:val="00700EC1"/>
    <w:rsid w:val="00703961"/>
    <w:rsid w:val="00704D62"/>
    <w:rsid w:val="00707182"/>
    <w:rsid w:val="007111D4"/>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67485"/>
    <w:rsid w:val="00771DDA"/>
    <w:rsid w:val="00776DFC"/>
    <w:rsid w:val="007770DD"/>
    <w:rsid w:val="00783BAF"/>
    <w:rsid w:val="007915DB"/>
    <w:rsid w:val="0079741B"/>
    <w:rsid w:val="007A01EB"/>
    <w:rsid w:val="007A2439"/>
    <w:rsid w:val="007A3455"/>
    <w:rsid w:val="007A4FCE"/>
    <w:rsid w:val="007B0B36"/>
    <w:rsid w:val="007B3A3D"/>
    <w:rsid w:val="007C514F"/>
    <w:rsid w:val="007C6CDC"/>
    <w:rsid w:val="007D0F0F"/>
    <w:rsid w:val="007E0359"/>
    <w:rsid w:val="007E2CC1"/>
    <w:rsid w:val="007E4EEA"/>
    <w:rsid w:val="007E5E7E"/>
    <w:rsid w:val="007E77D0"/>
    <w:rsid w:val="007F3A2F"/>
    <w:rsid w:val="007F4870"/>
    <w:rsid w:val="007F57AC"/>
    <w:rsid w:val="007F7912"/>
    <w:rsid w:val="00801D28"/>
    <w:rsid w:val="00803164"/>
    <w:rsid w:val="00811BC4"/>
    <w:rsid w:val="0081204C"/>
    <w:rsid w:val="00812F62"/>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4886"/>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535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82CBB"/>
    <w:rsid w:val="00B93B87"/>
    <w:rsid w:val="00B947EE"/>
    <w:rsid w:val="00BA1624"/>
    <w:rsid w:val="00BA4878"/>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4F45"/>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16E4"/>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37"/>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2562"/>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0AF0"/>
    <w:rsid w:val="00E41170"/>
    <w:rsid w:val="00E41256"/>
    <w:rsid w:val="00E423E6"/>
    <w:rsid w:val="00E42C0B"/>
    <w:rsid w:val="00E467A4"/>
    <w:rsid w:val="00E53196"/>
    <w:rsid w:val="00E608B4"/>
    <w:rsid w:val="00E62A62"/>
    <w:rsid w:val="00E660FF"/>
    <w:rsid w:val="00E700C9"/>
    <w:rsid w:val="00E71855"/>
    <w:rsid w:val="00E779E5"/>
    <w:rsid w:val="00E82712"/>
    <w:rsid w:val="00E855DC"/>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2661"/>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099D"/>
    <w:rsid w:val="00F312AD"/>
    <w:rsid w:val="00F33528"/>
    <w:rsid w:val="00F34453"/>
    <w:rsid w:val="00F35ABC"/>
    <w:rsid w:val="00F35BF9"/>
    <w:rsid w:val="00F4286A"/>
    <w:rsid w:val="00F4628C"/>
    <w:rsid w:val="00F51884"/>
    <w:rsid w:val="00F56168"/>
    <w:rsid w:val="00F629F6"/>
    <w:rsid w:val="00F62AB7"/>
    <w:rsid w:val="00F64ED2"/>
    <w:rsid w:val="00F70E75"/>
    <w:rsid w:val="00F72B01"/>
    <w:rsid w:val="00F7728F"/>
    <w:rsid w:val="00F778F9"/>
    <w:rsid w:val="00F8165E"/>
    <w:rsid w:val="00F83F77"/>
    <w:rsid w:val="00F85F19"/>
    <w:rsid w:val="00F86A6E"/>
    <w:rsid w:val="00F91A2F"/>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68632618">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1883230">
      <w:bodyDiv w:val="1"/>
      <w:marLeft w:val="0"/>
      <w:marRight w:val="0"/>
      <w:marTop w:val="0"/>
      <w:marBottom w:val="0"/>
      <w:divBdr>
        <w:top w:val="none" w:sz="0" w:space="0" w:color="auto"/>
        <w:left w:val="none" w:sz="0" w:space="0" w:color="auto"/>
        <w:bottom w:val="none" w:sz="0" w:space="0" w:color="auto"/>
        <w:right w:val="none" w:sz="0" w:space="0" w:color="auto"/>
      </w:divBdr>
      <w:divsChild>
        <w:div w:id="1197768106">
          <w:marLeft w:val="0"/>
          <w:marRight w:val="0"/>
          <w:marTop w:val="360"/>
          <w:marBottom w:val="0"/>
          <w:divBdr>
            <w:top w:val="none" w:sz="0" w:space="0" w:color="auto"/>
            <w:left w:val="none" w:sz="0" w:space="0" w:color="auto"/>
            <w:bottom w:val="none" w:sz="0" w:space="0" w:color="auto"/>
            <w:right w:val="none" w:sz="0" w:space="0" w:color="auto"/>
          </w:divBdr>
        </w:div>
      </w:divsChild>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14613143">
      <w:bodyDiv w:val="1"/>
      <w:marLeft w:val="0"/>
      <w:marRight w:val="0"/>
      <w:marTop w:val="0"/>
      <w:marBottom w:val="0"/>
      <w:divBdr>
        <w:top w:val="none" w:sz="0" w:space="0" w:color="auto"/>
        <w:left w:val="none" w:sz="0" w:space="0" w:color="auto"/>
        <w:bottom w:val="none" w:sz="0" w:space="0" w:color="auto"/>
        <w:right w:val="none" w:sz="0" w:space="0" w:color="auto"/>
      </w:divBdr>
      <w:divsChild>
        <w:div w:id="478379011">
          <w:marLeft w:val="0"/>
          <w:marRight w:val="0"/>
          <w:marTop w:val="0"/>
          <w:marBottom w:val="0"/>
          <w:divBdr>
            <w:top w:val="none" w:sz="0" w:space="0" w:color="auto"/>
            <w:left w:val="none" w:sz="0" w:space="0" w:color="auto"/>
            <w:bottom w:val="none" w:sz="0" w:space="0" w:color="auto"/>
            <w:right w:val="none" w:sz="0" w:space="0" w:color="auto"/>
          </w:divBdr>
          <w:divsChild>
            <w:div w:id="2018801319">
              <w:marLeft w:val="0"/>
              <w:marRight w:val="0"/>
              <w:marTop w:val="0"/>
              <w:marBottom w:val="0"/>
              <w:divBdr>
                <w:top w:val="none" w:sz="0" w:space="0" w:color="auto"/>
                <w:left w:val="none" w:sz="0" w:space="0" w:color="auto"/>
                <w:bottom w:val="none" w:sz="0" w:space="0" w:color="auto"/>
                <w:right w:val="none" w:sz="0" w:space="0" w:color="auto"/>
              </w:divBdr>
              <w:divsChild>
                <w:div w:id="2083135523">
                  <w:marLeft w:val="0"/>
                  <w:marRight w:val="0"/>
                  <w:marTop w:val="0"/>
                  <w:marBottom w:val="0"/>
                  <w:divBdr>
                    <w:top w:val="none" w:sz="0" w:space="0" w:color="auto"/>
                    <w:left w:val="none" w:sz="0" w:space="0" w:color="auto"/>
                    <w:bottom w:val="none" w:sz="0" w:space="0" w:color="auto"/>
                    <w:right w:val="none" w:sz="0" w:space="0" w:color="auto"/>
                  </w:divBdr>
                  <w:divsChild>
                    <w:div w:id="1723022206">
                      <w:marLeft w:val="0"/>
                      <w:marRight w:val="0"/>
                      <w:marTop w:val="0"/>
                      <w:marBottom w:val="0"/>
                      <w:divBdr>
                        <w:top w:val="none" w:sz="0" w:space="0" w:color="auto"/>
                        <w:left w:val="none" w:sz="0" w:space="0" w:color="auto"/>
                        <w:bottom w:val="none" w:sz="0" w:space="0" w:color="auto"/>
                        <w:right w:val="none" w:sz="0" w:space="0" w:color="auto"/>
                      </w:divBdr>
                      <w:divsChild>
                        <w:div w:id="2071683041">
                          <w:marLeft w:val="0"/>
                          <w:marRight w:val="0"/>
                          <w:marTop w:val="0"/>
                          <w:marBottom w:val="0"/>
                          <w:divBdr>
                            <w:top w:val="none" w:sz="0" w:space="0" w:color="auto"/>
                            <w:left w:val="none" w:sz="0" w:space="0" w:color="auto"/>
                            <w:bottom w:val="none" w:sz="0" w:space="0" w:color="auto"/>
                            <w:right w:val="none" w:sz="0" w:space="0" w:color="auto"/>
                          </w:divBdr>
                          <w:divsChild>
                            <w:div w:id="1332178071">
                              <w:marLeft w:val="-450"/>
                              <w:marRight w:val="0"/>
                              <w:marTop w:val="0"/>
                              <w:marBottom w:val="0"/>
                              <w:divBdr>
                                <w:top w:val="none" w:sz="0" w:space="0" w:color="auto"/>
                                <w:left w:val="none" w:sz="0" w:space="0" w:color="auto"/>
                                <w:bottom w:val="none" w:sz="0" w:space="0" w:color="auto"/>
                                <w:right w:val="none" w:sz="0" w:space="0" w:color="auto"/>
                              </w:divBdr>
                              <w:divsChild>
                                <w:div w:id="115485783">
                                  <w:marLeft w:val="0"/>
                                  <w:marRight w:val="0"/>
                                  <w:marTop w:val="0"/>
                                  <w:marBottom w:val="0"/>
                                  <w:divBdr>
                                    <w:top w:val="none" w:sz="0" w:space="0" w:color="auto"/>
                                    <w:left w:val="none" w:sz="0" w:space="0" w:color="auto"/>
                                    <w:bottom w:val="none" w:sz="0" w:space="0" w:color="auto"/>
                                    <w:right w:val="none" w:sz="0" w:space="0" w:color="auto"/>
                                  </w:divBdr>
                                  <w:divsChild>
                                    <w:div w:id="817234060">
                                      <w:marLeft w:val="0"/>
                                      <w:marRight w:val="0"/>
                                      <w:marTop w:val="0"/>
                                      <w:marBottom w:val="0"/>
                                      <w:divBdr>
                                        <w:top w:val="none" w:sz="0" w:space="0" w:color="auto"/>
                                        <w:left w:val="none" w:sz="0" w:space="0" w:color="auto"/>
                                        <w:bottom w:val="none" w:sz="0" w:space="0" w:color="auto"/>
                                        <w:right w:val="none" w:sz="0" w:space="0" w:color="auto"/>
                                      </w:divBdr>
                                    </w:div>
                                    <w:div w:id="368922321">
                                      <w:marLeft w:val="0"/>
                                      <w:marRight w:val="0"/>
                                      <w:marTop w:val="0"/>
                                      <w:marBottom w:val="150"/>
                                      <w:divBdr>
                                        <w:top w:val="none" w:sz="0" w:space="0" w:color="auto"/>
                                        <w:left w:val="none" w:sz="0" w:space="0" w:color="auto"/>
                                        <w:bottom w:val="single" w:sz="6" w:space="8" w:color="F4F4F4"/>
                                        <w:right w:val="none" w:sz="0" w:space="0" w:color="auto"/>
                                      </w:divBdr>
                                      <w:divsChild>
                                        <w:div w:id="1799487753">
                                          <w:marLeft w:val="0"/>
                                          <w:marRight w:val="0"/>
                                          <w:marTop w:val="0"/>
                                          <w:marBottom w:val="0"/>
                                          <w:divBdr>
                                            <w:top w:val="none" w:sz="0" w:space="0" w:color="auto"/>
                                            <w:left w:val="none" w:sz="0" w:space="0" w:color="auto"/>
                                            <w:bottom w:val="none" w:sz="0" w:space="0" w:color="auto"/>
                                            <w:right w:val="none" w:sz="0" w:space="0" w:color="auto"/>
                                          </w:divBdr>
                                        </w:div>
                                        <w:div w:id="1216116090">
                                          <w:marLeft w:val="0"/>
                                          <w:marRight w:val="0"/>
                                          <w:marTop w:val="0"/>
                                          <w:marBottom w:val="0"/>
                                          <w:divBdr>
                                            <w:top w:val="none" w:sz="0" w:space="0" w:color="auto"/>
                                            <w:left w:val="none" w:sz="0" w:space="0" w:color="auto"/>
                                            <w:bottom w:val="none" w:sz="0" w:space="0" w:color="auto"/>
                                            <w:right w:val="none" w:sz="0" w:space="0" w:color="auto"/>
                                          </w:divBdr>
                                        </w:div>
                                        <w:div w:id="620647417">
                                          <w:marLeft w:val="0"/>
                                          <w:marRight w:val="0"/>
                                          <w:marTop w:val="0"/>
                                          <w:marBottom w:val="0"/>
                                          <w:divBdr>
                                            <w:top w:val="none" w:sz="0" w:space="0" w:color="auto"/>
                                            <w:left w:val="none" w:sz="0" w:space="0" w:color="auto"/>
                                            <w:bottom w:val="none" w:sz="0" w:space="0" w:color="auto"/>
                                            <w:right w:val="none" w:sz="0" w:space="0" w:color="auto"/>
                                          </w:divBdr>
                                          <w:divsChild>
                                            <w:div w:id="453327200">
                                              <w:marLeft w:val="-450"/>
                                              <w:marRight w:val="0"/>
                                              <w:marTop w:val="0"/>
                                              <w:marBottom w:val="0"/>
                                              <w:divBdr>
                                                <w:top w:val="none" w:sz="0" w:space="0" w:color="auto"/>
                                                <w:left w:val="none" w:sz="0" w:space="0" w:color="auto"/>
                                                <w:bottom w:val="none" w:sz="0" w:space="0" w:color="auto"/>
                                                <w:right w:val="none" w:sz="0" w:space="0" w:color="auto"/>
                                              </w:divBdr>
                                              <w:divsChild>
                                                <w:div w:id="2000840936">
                                                  <w:marLeft w:val="0"/>
                                                  <w:marRight w:val="0"/>
                                                  <w:marTop w:val="0"/>
                                                  <w:marBottom w:val="0"/>
                                                  <w:divBdr>
                                                    <w:top w:val="none" w:sz="0" w:space="0" w:color="auto"/>
                                                    <w:left w:val="none" w:sz="0" w:space="0" w:color="auto"/>
                                                    <w:bottom w:val="none" w:sz="0" w:space="0" w:color="auto"/>
                                                    <w:right w:val="none" w:sz="0" w:space="0" w:color="auto"/>
                                                  </w:divBdr>
                                                </w:div>
                                                <w:div w:id="1024750874">
                                                  <w:marLeft w:val="0"/>
                                                  <w:marRight w:val="0"/>
                                                  <w:marTop w:val="0"/>
                                                  <w:marBottom w:val="0"/>
                                                  <w:divBdr>
                                                    <w:top w:val="none" w:sz="0" w:space="0" w:color="auto"/>
                                                    <w:left w:val="none" w:sz="0" w:space="0" w:color="auto"/>
                                                    <w:bottom w:val="none" w:sz="0" w:space="0" w:color="auto"/>
                                                    <w:right w:val="none" w:sz="0" w:space="0" w:color="auto"/>
                                                  </w:divBdr>
                                                  <w:divsChild>
                                                    <w:div w:id="1099064592">
                                                      <w:marLeft w:val="0"/>
                                                      <w:marRight w:val="0"/>
                                                      <w:marTop w:val="0"/>
                                                      <w:marBottom w:val="300"/>
                                                      <w:divBdr>
                                                        <w:top w:val="single" w:sz="6" w:space="0" w:color="DDDDDD"/>
                                                        <w:left w:val="single" w:sz="6" w:space="0" w:color="DDDDDD"/>
                                                        <w:bottom w:val="single" w:sz="6" w:space="0" w:color="DDDDDD"/>
                                                        <w:right w:val="single" w:sz="6" w:space="0" w:color="DDDDDD"/>
                                                      </w:divBdr>
                                                      <w:divsChild>
                                                        <w:div w:id="622537910">
                                                          <w:marLeft w:val="0"/>
                                                          <w:marRight w:val="0"/>
                                                          <w:marTop w:val="0"/>
                                                          <w:marBottom w:val="0"/>
                                                          <w:divBdr>
                                                            <w:top w:val="none" w:sz="0" w:space="8" w:color="DDDDDD"/>
                                                            <w:left w:val="none" w:sz="0" w:space="11" w:color="DDDDDD"/>
                                                            <w:bottom w:val="single" w:sz="6" w:space="8" w:color="DDDDDD"/>
                                                            <w:right w:val="none" w:sz="0" w:space="11" w:color="DDDDDD"/>
                                                          </w:divBdr>
                                                        </w:div>
                                                        <w:div w:id="12362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152">
                                          <w:marLeft w:val="0"/>
                                          <w:marRight w:val="0"/>
                                          <w:marTop w:val="0"/>
                                          <w:marBottom w:val="0"/>
                                          <w:divBdr>
                                            <w:top w:val="none" w:sz="0" w:space="0" w:color="auto"/>
                                            <w:left w:val="none" w:sz="0" w:space="0" w:color="auto"/>
                                            <w:bottom w:val="none" w:sz="0" w:space="0" w:color="auto"/>
                                            <w:right w:val="none" w:sz="0" w:space="0" w:color="auto"/>
                                          </w:divBdr>
                                        </w:div>
                                      </w:divsChild>
                                    </w:div>
                                    <w:div w:id="460807061">
                                      <w:marLeft w:val="-450"/>
                                      <w:marRight w:val="0"/>
                                      <w:marTop w:val="0"/>
                                      <w:marBottom w:val="0"/>
                                      <w:divBdr>
                                        <w:top w:val="none" w:sz="0" w:space="0" w:color="auto"/>
                                        <w:left w:val="none" w:sz="0" w:space="0" w:color="auto"/>
                                        <w:bottom w:val="none" w:sz="0" w:space="0" w:color="auto"/>
                                        <w:right w:val="none" w:sz="0" w:space="0" w:color="auto"/>
                                      </w:divBdr>
                                      <w:divsChild>
                                        <w:div w:id="1698314101">
                                          <w:marLeft w:val="0"/>
                                          <w:marRight w:val="0"/>
                                          <w:marTop w:val="0"/>
                                          <w:marBottom w:val="0"/>
                                          <w:divBdr>
                                            <w:top w:val="none" w:sz="0" w:space="0" w:color="auto"/>
                                            <w:left w:val="none" w:sz="0" w:space="0" w:color="auto"/>
                                            <w:bottom w:val="none" w:sz="0" w:space="0" w:color="auto"/>
                                            <w:right w:val="none" w:sz="0" w:space="0" w:color="auto"/>
                                          </w:divBdr>
                                          <w:divsChild>
                                            <w:div w:id="100877945">
                                              <w:marLeft w:val="0"/>
                                              <w:marRight w:val="0"/>
                                              <w:marTop w:val="0"/>
                                              <w:marBottom w:val="0"/>
                                              <w:divBdr>
                                                <w:top w:val="none" w:sz="0" w:space="0" w:color="auto"/>
                                                <w:left w:val="none" w:sz="0" w:space="0" w:color="auto"/>
                                                <w:bottom w:val="none" w:sz="0" w:space="0" w:color="auto"/>
                                                <w:right w:val="none" w:sz="0" w:space="0" w:color="auto"/>
                                              </w:divBdr>
                                            </w:div>
                                            <w:div w:id="1505394142">
                                              <w:marLeft w:val="0"/>
                                              <w:marRight w:val="0"/>
                                              <w:marTop w:val="0"/>
                                              <w:marBottom w:val="0"/>
                                              <w:divBdr>
                                                <w:top w:val="none" w:sz="0" w:space="0" w:color="auto"/>
                                                <w:left w:val="none" w:sz="0" w:space="0" w:color="auto"/>
                                                <w:bottom w:val="none" w:sz="0" w:space="0" w:color="auto"/>
                                                <w:right w:val="none" w:sz="0" w:space="0" w:color="auto"/>
                                              </w:divBdr>
                                              <w:divsChild>
                                                <w:div w:id="971128792">
                                                  <w:marLeft w:val="0"/>
                                                  <w:marRight w:val="0"/>
                                                  <w:marTop w:val="0"/>
                                                  <w:marBottom w:val="0"/>
                                                  <w:divBdr>
                                                    <w:top w:val="none" w:sz="0" w:space="0" w:color="auto"/>
                                                    <w:left w:val="none" w:sz="0" w:space="0" w:color="auto"/>
                                                    <w:bottom w:val="none" w:sz="0" w:space="0" w:color="auto"/>
                                                    <w:right w:val="none" w:sz="0" w:space="0" w:color="auto"/>
                                                  </w:divBdr>
                                                  <w:divsChild>
                                                    <w:div w:id="372385792">
                                                      <w:marLeft w:val="0"/>
                                                      <w:marRight w:val="0"/>
                                                      <w:marTop w:val="0"/>
                                                      <w:marBottom w:val="0"/>
                                                      <w:divBdr>
                                                        <w:top w:val="none" w:sz="0" w:space="0" w:color="auto"/>
                                                        <w:left w:val="none" w:sz="0" w:space="0" w:color="auto"/>
                                                        <w:bottom w:val="none" w:sz="0" w:space="0" w:color="auto"/>
                                                        <w:right w:val="none" w:sz="0" w:space="0" w:color="auto"/>
                                                      </w:divBdr>
                                                      <w:divsChild>
                                                        <w:div w:id="755589386">
                                                          <w:marLeft w:val="0"/>
                                                          <w:marRight w:val="0"/>
                                                          <w:marTop w:val="0"/>
                                                          <w:marBottom w:val="0"/>
                                                          <w:divBdr>
                                                            <w:top w:val="none" w:sz="0" w:space="0" w:color="auto"/>
                                                            <w:left w:val="none" w:sz="0" w:space="0" w:color="auto"/>
                                                            <w:bottom w:val="none" w:sz="0" w:space="0" w:color="auto"/>
                                                            <w:right w:val="none" w:sz="0" w:space="0" w:color="auto"/>
                                                          </w:divBdr>
                                                        </w:div>
                                                        <w:div w:id="1348214620">
                                                          <w:marLeft w:val="0"/>
                                                          <w:marRight w:val="0"/>
                                                          <w:marTop w:val="0"/>
                                                          <w:marBottom w:val="150"/>
                                                          <w:divBdr>
                                                            <w:top w:val="none" w:sz="0" w:space="0" w:color="auto"/>
                                                            <w:left w:val="none" w:sz="0" w:space="0" w:color="auto"/>
                                                            <w:bottom w:val="none" w:sz="0" w:space="0" w:color="auto"/>
                                                            <w:right w:val="none" w:sz="0" w:space="0" w:color="auto"/>
                                                          </w:divBdr>
                                                        </w:div>
                                                      </w:divsChild>
                                                    </w:div>
                                                    <w:div w:id="1380089379">
                                                      <w:marLeft w:val="0"/>
                                                      <w:marRight w:val="0"/>
                                                      <w:marTop w:val="0"/>
                                                      <w:marBottom w:val="0"/>
                                                      <w:divBdr>
                                                        <w:top w:val="none" w:sz="0" w:space="0" w:color="auto"/>
                                                        <w:left w:val="none" w:sz="0" w:space="0" w:color="auto"/>
                                                        <w:bottom w:val="none" w:sz="0" w:space="0" w:color="auto"/>
                                                        <w:right w:val="none" w:sz="0" w:space="0" w:color="auto"/>
                                                      </w:divBdr>
                                                      <w:divsChild>
                                                        <w:div w:id="787508654">
                                                          <w:marLeft w:val="0"/>
                                                          <w:marRight w:val="0"/>
                                                          <w:marTop w:val="0"/>
                                                          <w:marBottom w:val="0"/>
                                                          <w:divBdr>
                                                            <w:top w:val="none" w:sz="0" w:space="0" w:color="auto"/>
                                                            <w:left w:val="none" w:sz="0" w:space="0" w:color="auto"/>
                                                            <w:bottom w:val="none" w:sz="0" w:space="0" w:color="auto"/>
                                                            <w:right w:val="none" w:sz="0" w:space="0" w:color="auto"/>
                                                          </w:divBdr>
                                                        </w:div>
                                                        <w:div w:id="1742218995">
                                                          <w:marLeft w:val="0"/>
                                                          <w:marRight w:val="0"/>
                                                          <w:marTop w:val="0"/>
                                                          <w:marBottom w:val="150"/>
                                                          <w:divBdr>
                                                            <w:top w:val="none" w:sz="0" w:space="0" w:color="auto"/>
                                                            <w:left w:val="none" w:sz="0" w:space="0" w:color="auto"/>
                                                            <w:bottom w:val="none" w:sz="0" w:space="0" w:color="auto"/>
                                                            <w:right w:val="none" w:sz="0" w:space="0" w:color="auto"/>
                                                          </w:divBdr>
                                                        </w:div>
                                                      </w:divsChild>
                                                    </w:div>
                                                    <w:div w:id="16318925">
                                                      <w:marLeft w:val="0"/>
                                                      <w:marRight w:val="0"/>
                                                      <w:marTop w:val="0"/>
                                                      <w:marBottom w:val="0"/>
                                                      <w:divBdr>
                                                        <w:top w:val="none" w:sz="0" w:space="0" w:color="auto"/>
                                                        <w:left w:val="none" w:sz="0" w:space="0" w:color="auto"/>
                                                        <w:bottom w:val="none" w:sz="0" w:space="0" w:color="auto"/>
                                                        <w:right w:val="none" w:sz="0" w:space="0" w:color="auto"/>
                                                      </w:divBdr>
                                                      <w:divsChild>
                                                        <w:div w:id="1029112668">
                                                          <w:marLeft w:val="0"/>
                                                          <w:marRight w:val="0"/>
                                                          <w:marTop w:val="0"/>
                                                          <w:marBottom w:val="0"/>
                                                          <w:divBdr>
                                                            <w:top w:val="none" w:sz="0" w:space="0" w:color="auto"/>
                                                            <w:left w:val="none" w:sz="0" w:space="0" w:color="auto"/>
                                                            <w:bottom w:val="none" w:sz="0" w:space="0" w:color="auto"/>
                                                            <w:right w:val="none" w:sz="0" w:space="0" w:color="auto"/>
                                                          </w:divBdr>
                                                        </w:div>
                                                        <w:div w:id="1467351467">
                                                          <w:marLeft w:val="0"/>
                                                          <w:marRight w:val="0"/>
                                                          <w:marTop w:val="0"/>
                                                          <w:marBottom w:val="150"/>
                                                          <w:divBdr>
                                                            <w:top w:val="none" w:sz="0" w:space="0" w:color="auto"/>
                                                            <w:left w:val="none" w:sz="0" w:space="0" w:color="auto"/>
                                                            <w:bottom w:val="none" w:sz="0" w:space="0" w:color="auto"/>
                                                            <w:right w:val="none" w:sz="0" w:space="0" w:color="auto"/>
                                                          </w:divBdr>
                                                        </w:div>
                                                      </w:divsChild>
                                                    </w:div>
                                                    <w:div w:id="1845852744">
                                                      <w:marLeft w:val="0"/>
                                                      <w:marRight w:val="0"/>
                                                      <w:marTop w:val="0"/>
                                                      <w:marBottom w:val="0"/>
                                                      <w:divBdr>
                                                        <w:top w:val="none" w:sz="0" w:space="0" w:color="auto"/>
                                                        <w:left w:val="none" w:sz="0" w:space="0" w:color="auto"/>
                                                        <w:bottom w:val="none" w:sz="0" w:space="0" w:color="auto"/>
                                                        <w:right w:val="none" w:sz="0" w:space="0" w:color="auto"/>
                                                      </w:divBdr>
                                                      <w:divsChild>
                                                        <w:div w:id="280652876">
                                                          <w:marLeft w:val="0"/>
                                                          <w:marRight w:val="0"/>
                                                          <w:marTop w:val="0"/>
                                                          <w:marBottom w:val="0"/>
                                                          <w:divBdr>
                                                            <w:top w:val="none" w:sz="0" w:space="0" w:color="auto"/>
                                                            <w:left w:val="none" w:sz="0" w:space="0" w:color="auto"/>
                                                            <w:bottom w:val="none" w:sz="0" w:space="0" w:color="auto"/>
                                                            <w:right w:val="none" w:sz="0" w:space="0" w:color="auto"/>
                                                          </w:divBdr>
                                                        </w:div>
                                                        <w:div w:id="1450733215">
                                                          <w:marLeft w:val="0"/>
                                                          <w:marRight w:val="0"/>
                                                          <w:marTop w:val="0"/>
                                                          <w:marBottom w:val="150"/>
                                                          <w:divBdr>
                                                            <w:top w:val="none" w:sz="0" w:space="0" w:color="auto"/>
                                                            <w:left w:val="none" w:sz="0" w:space="0" w:color="auto"/>
                                                            <w:bottom w:val="none" w:sz="0" w:space="0" w:color="auto"/>
                                                            <w:right w:val="none" w:sz="0" w:space="0" w:color="auto"/>
                                                          </w:divBdr>
                                                        </w:div>
                                                      </w:divsChild>
                                                    </w:div>
                                                    <w:div w:id="1434087530">
                                                      <w:marLeft w:val="0"/>
                                                      <w:marRight w:val="0"/>
                                                      <w:marTop w:val="0"/>
                                                      <w:marBottom w:val="0"/>
                                                      <w:divBdr>
                                                        <w:top w:val="none" w:sz="0" w:space="0" w:color="auto"/>
                                                        <w:left w:val="none" w:sz="0" w:space="0" w:color="auto"/>
                                                        <w:bottom w:val="none" w:sz="0" w:space="0" w:color="auto"/>
                                                        <w:right w:val="none" w:sz="0" w:space="0" w:color="auto"/>
                                                      </w:divBdr>
                                                      <w:divsChild>
                                                        <w:div w:id="1539857129">
                                                          <w:marLeft w:val="0"/>
                                                          <w:marRight w:val="0"/>
                                                          <w:marTop w:val="0"/>
                                                          <w:marBottom w:val="0"/>
                                                          <w:divBdr>
                                                            <w:top w:val="none" w:sz="0" w:space="0" w:color="auto"/>
                                                            <w:left w:val="none" w:sz="0" w:space="0" w:color="auto"/>
                                                            <w:bottom w:val="none" w:sz="0" w:space="0" w:color="auto"/>
                                                            <w:right w:val="none" w:sz="0" w:space="0" w:color="auto"/>
                                                          </w:divBdr>
                                                        </w:div>
                                                        <w:div w:id="131426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978730">
                                  <w:marLeft w:val="0"/>
                                  <w:marRight w:val="0"/>
                                  <w:marTop w:val="0"/>
                                  <w:marBottom w:val="0"/>
                                  <w:divBdr>
                                    <w:top w:val="none" w:sz="0" w:space="0" w:color="auto"/>
                                    <w:left w:val="none" w:sz="0" w:space="0" w:color="auto"/>
                                    <w:bottom w:val="none" w:sz="0" w:space="0" w:color="auto"/>
                                    <w:right w:val="none" w:sz="0" w:space="0" w:color="auto"/>
                                  </w:divBdr>
                                  <w:divsChild>
                                    <w:div w:id="784735793">
                                      <w:marLeft w:val="0"/>
                                      <w:marRight w:val="0"/>
                                      <w:marTop w:val="0"/>
                                      <w:marBottom w:val="0"/>
                                      <w:divBdr>
                                        <w:top w:val="none" w:sz="0" w:space="0" w:color="auto"/>
                                        <w:left w:val="none" w:sz="0" w:space="0" w:color="auto"/>
                                        <w:bottom w:val="none" w:sz="0" w:space="0" w:color="auto"/>
                                        <w:right w:val="none" w:sz="0" w:space="0" w:color="auto"/>
                                      </w:divBdr>
                                      <w:divsChild>
                                        <w:div w:id="1288395908">
                                          <w:marLeft w:val="0"/>
                                          <w:marRight w:val="0"/>
                                          <w:marTop w:val="0"/>
                                          <w:marBottom w:val="0"/>
                                          <w:divBdr>
                                            <w:top w:val="none" w:sz="0" w:space="0" w:color="auto"/>
                                            <w:left w:val="none" w:sz="0" w:space="0" w:color="auto"/>
                                            <w:bottom w:val="none" w:sz="0" w:space="0" w:color="auto"/>
                                            <w:right w:val="none" w:sz="0" w:space="0" w:color="auto"/>
                                          </w:divBdr>
                                          <w:divsChild>
                                            <w:div w:id="700321641">
                                              <w:marLeft w:val="0"/>
                                              <w:marRight w:val="0"/>
                                              <w:marTop w:val="0"/>
                                              <w:marBottom w:val="0"/>
                                              <w:divBdr>
                                                <w:top w:val="none" w:sz="0" w:space="0" w:color="auto"/>
                                                <w:left w:val="none" w:sz="0" w:space="0" w:color="auto"/>
                                                <w:bottom w:val="none" w:sz="0" w:space="0" w:color="auto"/>
                                                <w:right w:val="none" w:sz="0" w:space="0" w:color="auto"/>
                                              </w:divBdr>
                                            </w:div>
                                          </w:divsChild>
                                        </w:div>
                                        <w:div w:id="242378440">
                                          <w:marLeft w:val="0"/>
                                          <w:marRight w:val="0"/>
                                          <w:marTop w:val="0"/>
                                          <w:marBottom w:val="0"/>
                                          <w:divBdr>
                                            <w:top w:val="none" w:sz="0" w:space="0" w:color="auto"/>
                                            <w:left w:val="none" w:sz="0" w:space="0" w:color="auto"/>
                                            <w:bottom w:val="none" w:sz="0" w:space="0" w:color="auto"/>
                                            <w:right w:val="none" w:sz="0" w:space="0" w:color="auto"/>
                                          </w:divBdr>
                                          <w:divsChild>
                                            <w:div w:id="2055304898">
                                              <w:marLeft w:val="0"/>
                                              <w:marRight w:val="0"/>
                                              <w:marTop w:val="0"/>
                                              <w:marBottom w:val="0"/>
                                              <w:divBdr>
                                                <w:top w:val="none" w:sz="0" w:space="0" w:color="auto"/>
                                                <w:left w:val="none" w:sz="0" w:space="0" w:color="auto"/>
                                                <w:bottom w:val="none" w:sz="0" w:space="0" w:color="auto"/>
                                                <w:right w:val="none" w:sz="0" w:space="0" w:color="auto"/>
                                              </w:divBdr>
                                              <w:divsChild>
                                                <w:div w:id="1875578173">
                                                  <w:marLeft w:val="0"/>
                                                  <w:marRight w:val="0"/>
                                                  <w:marTop w:val="0"/>
                                                  <w:marBottom w:val="0"/>
                                                  <w:divBdr>
                                                    <w:top w:val="none" w:sz="0" w:space="0" w:color="auto"/>
                                                    <w:left w:val="none" w:sz="0" w:space="0" w:color="auto"/>
                                                    <w:bottom w:val="none" w:sz="0" w:space="0" w:color="auto"/>
                                                    <w:right w:val="none" w:sz="0" w:space="0" w:color="auto"/>
                                                  </w:divBdr>
                                                  <w:divsChild>
                                                    <w:div w:id="1724213926">
                                                      <w:marLeft w:val="0"/>
                                                      <w:marRight w:val="0"/>
                                                      <w:marTop w:val="0"/>
                                                      <w:marBottom w:val="0"/>
                                                      <w:divBdr>
                                                        <w:top w:val="none" w:sz="0" w:space="0" w:color="auto"/>
                                                        <w:left w:val="none" w:sz="0" w:space="0" w:color="auto"/>
                                                        <w:bottom w:val="none" w:sz="0" w:space="0" w:color="auto"/>
                                                        <w:right w:val="none" w:sz="0" w:space="0" w:color="auto"/>
                                                      </w:divBdr>
                                                      <w:divsChild>
                                                        <w:div w:id="1392461541">
                                                          <w:marLeft w:val="0"/>
                                                          <w:marRight w:val="0"/>
                                                          <w:marTop w:val="0"/>
                                                          <w:marBottom w:val="0"/>
                                                          <w:divBdr>
                                                            <w:top w:val="none" w:sz="0" w:space="0" w:color="auto"/>
                                                            <w:left w:val="none" w:sz="0" w:space="0" w:color="auto"/>
                                                            <w:bottom w:val="none" w:sz="0" w:space="0" w:color="auto"/>
                                                            <w:right w:val="none" w:sz="0" w:space="0" w:color="auto"/>
                                                          </w:divBdr>
                                                        </w:div>
                                                      </w:divsChild>
                                                    </w:div>
                                                    <w:div w:id="1727952783">
                                                      <w:marLeft w:val="0"/>
                                                      <w:marRight w:val="0"/>
                                                      <w:marTop w:val="0"/>
                                                      <w:marBottom w:val="0"/>
                                                      <w:divBdr>
                                                        <w:top w:val="none" w:sz="0" w:space="0" w:color="auto"/>
                                                        <w:left w:val="none" w:sz="0" w:space="0" w:color="auto"/>
                                                        <w:bottom w:val="none" w:sz="0" w:space="0" w:color="auto"/>
                                                        <w:right w:val="none" w:sz="0" w:space="0" w:color="auto"/>
                                                      </w:divBdr>
                                                      <w:divsChild>
                                                        <w:div w:id="2115906559">
                                                          <w:marLeft w:val="0"/>
                                                          <w:marRight w:val="0"/>
                                                          <w:marTop w:val="0"/>
                                                          <w:marBottom w:val="0"/>
                                                          <w:divBdr>
                                                            <w:top w:val="none" w:sz="0" w:space="0" w:color="auto"/>
                                                            <w:left w:val="none" w:sz="0" w:space="0" w:color="auto"/>
                                                            <w:bottom w:val="none" w:sz="0" w:space="0" w:color="auto"/>
                                                            <w:right w:val="none" w:sz="0" w:space="0" w:color="auto"/>
                                                          </w:divBdr>
                                                        </w:div>
                                                      </w:divsChild>
                                                    </w:div>
                                                    <w:div w:id="1484544752">
                                                      <w:marLeft w:val="0"/>
                                                      <w:marRight w:val="0"/>
                                                      <w:marTop w:val="0"/>
                                                      <w:marBottom w:val="0"/>
                                                      <w:divBdr>
                                                        <w:top w:val="none" w:sz="0" w:space="0" w:color="auto"/>
                                                        <w:left w:val="none" w:sz="0" w:space="0" w:color="auto"/>
                                                        <w:bottom w:val="none" w:sz="0" w:space="0" w:color="auto"/>
                                                        <w:right w:val="none" w:sz="0" w:space="0" w:color="auto"/>
                                                      </w:divBdr>
                                                      <w:divsChild>
                                                        <w:div w:id="1451784116">
                                                          <w:marLeft w:val="0"/>
                                                          <w:marRight w:val="0"/>
                                                          <w:marTop w:val="0"/>
                                                          <w:marBottom w:val="0"/>
                                                          <w:divBdr>
                                                            <w:top w:val="none" w:sz="0" w:space="0" w:color="auto"/>
                                                            <w:left w:val="none" w:sz="0" w:space="0" w:color="auto"/>
                                                            <w:bottom w:val="none" w:sz="0" w:space="0" w:color="auto"/>
                                                            <w:right w:val="none" w:sz="0" w:space="0" w:color="auto"/>
                                                          </w:divBdr>
                                                        </w:div>
                                                      </w:divsChild>
                                                    </w:div>
                                                    <w:div w:id="285700509">
                                                      <w:marLeft w:val="0"/>
                                                      <w:marRight w:val="0"/>
                                                      <w:marTop w:val="0"/>
                                                      <w:marBottom w:val="0"/>
                                                      <w:divBdr>
                                                        <w:top w:val="none" w:sz="0" w:space="0" w:color="auto"/>
                                                        <w:left w:val="none" w:sz="0" w:space="0" w:color="auto"/>
                                                        <w:bottom w:val="none" w:sz="0" w:space="0" w:color="auto"/>
                                                        <w:right w:val="none" w:sz="0" w:space="0" w:color="auto"/>
                                                      </w:divBdr>
                                                      <w:divsChild>
                                                        <w:div w:id="1319841899">
                                                          <w:marLeft w:val="0"/>
                                                          <w:marRight w:val="0"/>
                                                          <w:marTop w:val="0"/>
                                                          <w:marBottom w:val="0"/>
                                                          <w:divBdr>
                                                            <w:top w:val="none" w:sz="0" w:space="0" w:color="auto"/>
                                                            <w:left w:val="none" w:sz="0" w:space="0" w:color="auto"/>
                                                            <w:bottom w:val="none" w:sz="0" w:space="0" w:color="auto"/>
                                                            <w:right w:val="none" w:sz="0" w:space="0" w:color="auto"/>
                                                          </w:divBdr>
                                                        </w:div>
                                                      </w:divsChild>
                                                    </w:div>
                                                    <w:div w:id="198980872">
                                                      <w:marLeft w:val="0"/>
                                                      <w:marRight w:val="0"/>
                                                      <w:marTop w:val="0"/>
                                                      <w:marBottom w:val="0"/>
                                                      <w:divBdr>
                                                        <w:top w:val="none" w:sz="0" w:space="0" w:color="auto"/>
                                                        <w:left w:val="none" w:sz="0" w:space="0" w:color="auto"/>
                                                        <w:bottom w:val="none" w:sz="0" w:space="0" w:color="auto"/>
                                                        <w:right w:val="none" w:sz="0" w:space="0" w:color="auto"/>
                                                      </w:divBdr>
                                                      <w:divsChild>
                                                        <w:div w:id="883101817">
                                                          <w:marLeft w:val="0"/>
                                                          <w:marRight w:val="0"/>
                                                          <w:marTop w:val="0"/>
                                                          <w:marBottom w:val="0"/>
                                                          <w:divBdr>
                                                            <w:top w:val="none" w:sz="0" w:space="0" w:color="auto"/>
                                                            <w:left w:val="none" w:sz="0" w:space="0" w:color="auto"/>
                                                            <w:bottom w:val="none" w:sz="0" w:space="0" w:color="auto"/>
                                                            <w:right w:val="none" w:sz="0" w:space="0" w:color="auto"/>
                                                          </w:divBdr>
                                                        </w:div>
                                                      </w:divsChild>
                                                    </w:div>
                                                    <w:div w:id="304967076">
                                                      <w:marLeft w:val="0"/>
                                                      <w:marRight w:val="0"/>
                                                      <w:marTop w:val="0"/>
                                                      <w:marBottom w:val="0"/>
                                                      <w:divBdr>
                                                        <w:top w:val="none" w:sz="0" w:space="0" w:color="auto"/>
                                                        <w:left w:val="none" w:sz="0" w:space="0" w:color="auto"/>
                                                        <w:bottom w:val="none" w:sz="0" w:space="0" w:color="auto"/>
                                                        <w:right w:val="none" w:sz="0" w:space="0" w:color="auto"/>
                                                      </w:divBdr>
                                                      <w:divsChild>
                                                        <w:div w:id="2142963386">
                                                          <w:marLeft w:val="0"/>
                                                          <w:marRight w:val="0"/>
                                                          <w:marTop w:val="0"/>
                                                          <w:marBottom w:val="0"/>
                                                          <w:divBdr>
                                                            <w:top w:val="none" w:sz="0" w:space="0" w:color="auto"/>
                                                            <w:left w:val="none" w:sz="0" w:space="0" w:color="auto"/>
                                                            <w:bottom w:val="none" w:sz="0" w:space="0" w:color="auto"/>
                                                            <w:right w:val="none" w:sz="0" w:space="0" w:color="auto"/>
                                                          </w:divBdr>
                                                        </w:div>
                                                      </w:divsChild>
                                                    </w:div>
                                                    <w:div w:id="702442441">
                                                      <w:marLeft w:val="0"/>
                                                      <w:marRight w:val="0"/>
                                                      <w:marTop w:val="0"/>
                                                      <w:marBottom w:val="0"/>
                                                      <w:divBdr>
                                                        <w:top w:val="none" w:sz="0" w:space="0" w:color="auto"/>
                                                        <w:left w:val="none" w:sz="0" w:space="0" w:color="auto"/>
                                                        <w:bottom w:val="none" w:sz="0" w:space="0" w:color="auto"/>
                                                        <w:right w:val="none" w:sz="0" w:space="0" w:color="auto"/>
                                                      </w:divBdr>
                                                      <w:divsChild>
                                                        <w:div w:id="1344043975">
                                                          <w:marLeft w:val="0"/>
                                                          <w:marRight w:val="0"/>
                                                          <w:marTop w:val="0"/>
                                                          <w:marBottom w:val="0"/>
                                                          <w:divBdr>
                                                            <w:top w:val="none" w:sz="0" w:space="0" w:color="auto"/>
                                                            <w:left w:val="none" w:sz="0" w:space="0" w:color="auto"/>
                                                            <w:bottom w:val="none" w:sz="0" w:space="0" w:color="auto"/>
                                                            <w:right w:val="none" w:sz="0" w:space="0" w:color="auto"/>
                                                          </w:divBdr>
                                                        </w:div>
                                                      </w:divsChild>
                                                    </w:div>
                                                    <w:div w:id="1211722375">
                                                      <w:marLeft w:val="0"/>
                                                      <w:marRight w:val="0"/>
                                                      <w:marTop w:val="0"/>
                                                      <w:marBottom w:val="0"/>
                                                      <w:divBdr>
                                                        <w:top w:val="none" w:sz="0" w:space="0" w:color="auto"/>
                                                        <w:left w:val="none" w:sz="0" w:space="0" w:color="auto"/>
                                                        <w:bottom w:val="none" w:sz="0" w:space="0" w:color="auto"/>
                                                        <w:right w:val="none" w:sz="0" w:space="0" w:color="auto"/>
                                                      </w:divBdr>
                                                      <w:divsChild>
                                                        <w:div w:id="956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12916">
                                      <w:marLeft w:val="0"/>
                                      <w:marRight w:val="0"/>
                                      <w:marTop w:val="0"/>
                                      <w:marBottom w:val="0"/>
                                      <w:divBdr>
                                        <w:top w:val="none" w:sz="0" w:space="0" w:color="auto"/>
                                        <w:left w:val="none" w:sz="0" w:space="0" w:color="auto"/>
                                        <w:bottom w:val="none" w:sz="0" w:space="0" w:color="auto"/>
                                        <w:right w:val="none" w:sz="0" w:space="0" w:color="auto"/>
                                      </w:divBdr>
                                      <w:divsChild>
                                        <w:div w:id="1515027228">
                                          <w:marLeft w:val="0"/>
                                          <w:marRight w:val="0"/>
                                          <w:marTop w:val="0"/>
                                          <w:marBottom w:val="0"/>
                                          <w:divBdr>
                                            <w:top w:val="none" w:sz="0" w:space="0" w:color="auto"/>
                                            <w:left w:val="none" w:sz="0" w:space="0" w:color="auto"/>
                                            <w:bottom w:val="none" w:sz="0" w:space="0" w:color="auto"/>
                                            <w:right w:val="none" w:sz="0" w:space="0" w:color="auto"/>
                                          </w:divBdr>
                                          <w:divsChild>
                                            <w:div w:id="15834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868923">
          <w:marLeft w:val="0"/>
          <w:marRight w:val="0"/>
          <w:marTop w:val="0"/>
          <w:marBottom w:val="0"/>
          <w:divBdr>
            <w:top w:val="none" w:sz="0" w:space="0" w:color="auto"/>
            <w:left w:val="none" w:sz="0" w:space="0" w:color="auto"/>
            <w:bottom w:val="none" w:sz="0" w:space="0" w:color="auto"/>
            <w:right w:val="none" w:sz="0" w:space="0" w:color="auto"/>
          </w:divBdr>
          <w:divsChild>
            <w:div w:id="121659085">
              <w:marLeft w:val="0"/>
              <w:marRight w:val="0"/>
              <w:marTop w:val="0"/>
              <w:marBottom w:val="0"/>
              <w:divBdr>
                <w:top w:val="none" w:sz="0" w:space="0" w:color="auto"/>
                <w:left w:val="none" w:sz="0" w:space="0" w:color="auto"/>
                <w:bottom w:val="none" w:sz="0" w:space="0" w:color="auto"/>
                <w:right w:val="none" w:sz="0" w:space="0" w:color="auto"/>
              </w:divBdr>
              <w:divsChild>
                <w:div w:id="1037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6974">
          <w:marLeft w:val="0"/>
          <w:marRight w:val="0"/>
          <w:marTop w:val="0"/>
          <w:marBottom w:val="0"/>
          <w:divBdr>
            <w:top w:val="none" w:sz="0" w:space="0" w:color="auto"/>
            <w:left w:val="none" w:sz="0" w:space="0" w:color="auto"/>
            <w:bottom w:val="none" w:sz="0" w:space="0" w:color="auto"/>
            <w:right w:val="none" w:sz="0" w:space="0" w:color="auto"/>
          </w:divBdr>
          <w:divsChild>
            <w:div w:id="17634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72423819">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0464939">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819004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07514425">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54594837">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350">
      <w:bodyDiv w:val="1"/>
      <w:marLeft w:val="0"/>
      <w:marRight w:val="0"/>
      <w:marTop w:val="0"/>
      <w:marBottom w:val="0"/>
      <w:divBdr>
        <w:top w:val="none" w:sz="0" w:space="0" w:color="auto"/>
        <w:left w:val="none" w:sz="0" w:space="0" w:color="auto"/>
        <w:bottom w:val="none" w:sz="0" w:space="0" w:color="auto"/>
        <w:right w:val="none" w:sz="0" w:space="0" w:color="auto"/>
      </w:divBdr>
      <w:divsChild>
        <w:div w:id="1960986735">
          <w:marLeft w:val="0"/>
          <w:marRight w:val="0"/>
          <w:marTop w:val="0"/>
          <w:marBottom w:val="0"/>
          <w:divBdr>
            <w:top w:val="none" w:sz="0" w:space="0" w:color="auto"/>
            <w:left w:val="none" w:sz="0" w:space="0" w:color="auto"/>
            <w:bottom w:val="none" w:sz="0" w:space="0" w:color="auto"/>
            <w:right w:val="none" w:sz="0" w:space="0" w:color="auto"/>
          </w:divBdr>
          <w:divsChild>
            <w:div w:id="980496010">
              <w:marLeft w:val="0"/>
              <w:marRight w:val="0"/>
              <w:marTop w:val="0"/>
              <w:marBottom w:val="0"/>
              <w:divBdr>
                <w:top w:val="none" w:sz="0" w:space="0" w:color="auto"/>
                <w:left w:val="none" w:sz="0" w:space="0" w:color="auto"/>
                <w:bottom w:val="none" w:sz="0" w:space="0" w:color="auto"/>
                <w:right w:val="none" w:sz="0" w:space="0" w:color="auto"/>
              </w:divBdr>
              <w:divsChild>
                <w:div w:id="20161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397">
          <w:marLeft w:val="255"/>
          <w:marRight w:val="0"/>
          <w:marTop w:val="0"/>
          <w:marBottom w:val="0"/>
          <w:divBdr>
            <w:top w:val="none" w:sz="0" w:space="0" w:color="auto"/>
            <w:left w:val="none" w:sz="0" w:space="0" w:color="auto"/>
            <w:bottom w:val="none" w:sz="0" w:space="0" w:color="auto"/>
            <w:right w:val="none" w:sz="0" w:space="0" w:color="auto"/>
          </w:divBdr>
          <w:divsChild>
            <w:div w:id="604772423">
              <w:marLeft w:val="0"/>
              <w:marRight w:val="0"/>
              <w:marTop w:val="0"/>
              <w:marBottom w:val="0"/>
              <w:divBdr>
                <w:top w:val="none" w:sz="0" w:space="0" w:color="auto"/>
                <w:left w:val="none" w:sz="0" w:space="0" w:color="auto"/>
                <w:bottom w:val="none" w:sz="0" w:space="0" w:color="auto"/>
                <w:right w:val="none" w:sz="0" w:space="0" w:color="auto"/>
              </w:divBdr>
              <w:divsChild>
                <w:div w:id="1132137554">
                  <w:marLeft w:val="0"/>
                  <w:marRight w:val="0"/>
                  <w:marTop w:val="0"/>
                  <w:marBottom w:val="0"/>
                  <w:divBdr>
                    <w:top w:val="none" w:sz="0" w:space="0" w:color="auto"/>
                    <w:left w:val="none" w:sz="0" w:space="0" w:color="auto"/>
                    <w:bottom w:val="none" w:sz="0" w:space="0" w:color="auto"/>
                    <w:right w:val="none" w:sz="0" w:space="0" w:color="auto"/>
                  </w:divBdr>
                  <w:divsChild>
                    <w:div w:id="1869709026">
                      <w:marLeft w:val="0"/>
                      <w:marRight w:val="0"/>
                      <w:marTop w:val="0"/>
                      <w:marBottom w:val="0"/>
                      <w:divBdr>
                        <w:top w:val="none" w:sz="0" w:space="0" w:color="auto"/>
                        <w:left w:val="none" w:sz="0" w:space="0" w:color="auto"/>
                        <w:bottom w:val="none" w:sz="0" w:space="0" w:color="auto"/>
                        <w:right w:val="none" w:sz="0" w:space="0" w:color="auto"/>
                      </w:divBdr>
                      <w:divsChild>
                        <w:div w:id="20162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919">
          <w:marLeft w:val="0"/>
          <w:marRight w:val="0"/>
          <w:marTop w:val="0"/>
          <w:marBottom w:val="0"/>
          <w:divBdr>
            <w:top w:val="none" w:sz="0" w:space="0" w:color="auto"/>
            <w:left w:val="none" w:sz="0" w:space="0" w:color="auto"/>
            <w:bottom w:val="none" w:sz="0" w:space="0" w:color="auto"/>
            <w:right w:val="none" w:sz="0" w:space="0" w:color="auto"/>
          </w:divBdr>
          <w:divsChild>
            <w:div w:id="1076437764">
              <w:marLeft w:val="0"/>
              <w:marRight w:val="0"/>
              <w:marTop w:val="0"/>
              <w:marBottom w:val="0"/>
              <w:divBdr>
                <w:top w:val="none" w:sz="0" w:space="0" w:color="auto"/>
                <w:left w:val="none" w:sz="0" w:space="0" w:color="auto"/>
                <w:bottom w:val="none" w:sz="0" w:space="0" w:color="auto"/>
                <w:right w:val="none" w:sz="0" w:space="0" w:color="auto"/>
              </w:divBdr>
              <w:divsChild>
                <w:div w:id="16767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57983829">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tytalkideas.com/safety-talk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eccentraloh.org" TargetMode="External"/><Relationship Id="rId4" Type="http://schemas.openxmlformats.org/officeDocument/2006/relationships/webSettings" Target="webSettings.xml"/><Relationship Id="rId9" Type="http://schemas.openxmlformats.org/officeDocument/2006/relationships/hyperlink" Target="https://www.safetytalkideas.com/safetytalks/communication-and-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456</Words>
  <Characters>4483</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4930</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2024-03-28T18:31:00Z</cp:lastPrinted>
  <dcterms:created xsi:type="dcterms:W3CDTF">2024-05-30T20:23:00Z</dcterms:created>
  <dcterms:modified xsi:type="dcterms:W3CDTF">2024-07-08T20:49:00Z</dcterms:modified>
</cp:coreProperties>
</file>