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6D58B83" w:rsidR="005B66B5" w:rsidRDefault="000D7AB1"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r>
        <w:rPr>
          <w:noProof/>
        </w:rPr>
        <w:drawing>
          <wp:anchor distT="0" distB="0" distL="114300" distR="114300" simplePos="0" relativeHeight="251662848" behindDoc="1" locked="0" layoutInCell="1" allowOverlap="1" wp14:anchorId="0B71C090" wp14:editId="7A218A64">
            <wp:simplePos x="0" y="0"/>
            <wp:positionH relativeFrom="column">
              <wp:posOffset>-161925</wp:posOffset>
            </wp:positionH>
            <wp:positionV relativeFrom="paragraph">
              <wp:posOffset>142875</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67AB12" w14:textId="1D51B09A" w:rsidR="008241B6" w:rsidRDefault="008241B6" w:rsidP="00036E2C">
      <w:pPr>
        <w:jc w:val="center"/>
        <w:rPr>
          <w:rFonts w:ascii="Arial" w:hAnsi="Arial" w:cs="Arial"/>
          <w:b/>
          <w:color w:val="002060"/>
          <w:sz w:val="20"/>
          <w:szCs w:val="20"/>
        </w:rPr>
      </w:pPr>
    </w:p>
    <w:p w14:paraId="1486D7A1" w14:textId="3E42E57B" w:rsidR="00111B81" w:rsidRPr="00285CB7" w:rsidRDefault="0039799A" w:rsidP="00036E2C">
      <w:pPr>
        <w:jc w:val="center"/>
        <w:rPr>
          <w:rFonts w:ascii="Arial" w:hAnsi="Arial" w:cs="Arial"/>
          <w:b/>
          <w:color w:val="002060"/>
          <w:sz w:val="20"/>
          <w:szCs w:val="20"/>
        </w:rPr>
      </w:pPr>
      <w:bookmarkStart w:id="4" w:name="_Hlk134188163"/>
      <w:r w:rsidRPr="00285CB7">
        <w:rPr>
          <w:rFonts w:ascii="Arial" w:hAnsi="Arial" w:cs="Arial"/>
          <w:b/>
          <w:color w:val="002060"/>
          <w:sz w:val="20"/>
          <w:szCs w:val="20"/>
        </w:rPr>
        <w:t xml:space="preserve">  </w:t>
      </w:r>
      <w:bookmarkStart w:id="5" w:name="_Hlk108187436"/>
      <w:r w:rsidR="00586CA4">
        <w:rPr>
          <w:noProof/>
          <w:color w:val="002060"/>
        </w:rPr>
        <w:t xml:space="preserve">     </w:t>
      </w:r>
    </w:p>
    <w:p w14:paraId="110B602A" w14:textId="682537AB" w:rsidR="00D431FA" w:rsidRPr="00285CB7" w:rsidRDefault="00D431FA" w:rsidP="00D431FA">
      <w:pPr>
        <w:jc w:val="center"/>
        <w:rPr>
          <w:rFonts w:ascii="Arial" w:hAnsi="Arial" w:cs="Arial"/>
          <w:b/>
          <w:color w:val="002060"/>
          <w:sz w:val="20"/>
          <w:szCs w:val="20"/>
        </w:rPr>
      </w:pPr>
    </w:p>
    <w:p w14:paraId="110B602B" w14:textId="6F2FF1A6"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076A74E1" w:rsidR="000F49E8" w:rsidRPr="00EB2747" w:rsidRDefault="0074573D" w:rsidP="00EB2747">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p>
    <w:p w14:paraId="1FA09EED" w14:textId="6F294E1A" w:rsidR="004718C7" w:rsidRPr="00C00E8A" w:rsidRDefault="001C40EA" w:rsidP="00C00E8A">
      <w:pPr>
        <w:rPr>
          <w:rFonts w:ascii="Arial" w:hAnsi="Arial" w:cs="Arial"/>
          <w:b/>
          <w:bCs/>
          <w:color w:val="C00000"/>
          <w:sz w:val="28"/>
          <w:szCs w:val="28"/>
        </w:rPr>
      </w:pPr>
      <w:bookmarkStart w:id="6"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7" w:name="_Hlk135400548"/>
    </w:p>
    <w:p w14:paraId="110B6031" w14:textId="67AA31C1" w:rsidR="00A353CE" w:rsidRPr="00B76078" w:rsidRDefault="004718C7" w:rsidP="004718C7">
      <w:pPr>
        <w:ind w:left="1440" w:firstLine="720"/>
        <w:rPr>
          <w:rFonts w:ascii="Arial" w:hAnsi="Arial" w:cs="Arial"/>
          <w:b/>
          <w:bCs/>
          <w:color w:val="C00000"/>
          <w:sz w:val="28"/>
          <w:szCs w:val="28"/>
          <w:u w:val="single"/>
        </w:rPr>
      </w:pPr>
      <w:r w:rsidRPr="004718C7">
        <w:rPr>
          <w:rFonts w:ascii="Arial" w:hAnsi="Arial" w:cs="Arial"/>
          <w:b/>
          <w:bCs/>
          <w:color w:val="C00000"/>
          <w:sz w:val="28"/>
          <w:szCs w:val="28"/>
        </w:rPr>
        <w:t xml:space="preserve">   </w:t>
      </w:r>
      <w:r w:rsidR="006F75F9">
        <w:rPr>
          <w:rFonts w:ascii="Arial" w:hAnsi="Arial" w:cs="Arial"/>
          <w:b/>
          <w:bCs/>
          <w:color w:val="C00000"/>
          <w:sz w:val="28"/>
          <w:szCs w:val="28"/>
        </w:rPr>
        <w:t xml:space="preserve"> </w:t>
      </w:r>
      <w:r w:rsidR="003742E8">
        <w:rPr>
          <w:rFonts w:ascii="Arial" w:hAnsi="Arial" w:cs="Arial"/>
          <w:b/>
          <w:bCs/>
          <w:color w:val="C00000"/>
          <w:sz w:val="28"/>
          <w:szCs w:val="28"/>
        </w:rPr>
        <w:t xml:space="preserve"> </w:t>
      </w:r>
      <w:r w:rsidR="00DB1593">
        <w:rPr>
          <w:rFonts w:ascii="Arial" w:hAnsi="Arial" w:cs="Arial"/>
          <w:b/>
          <w:bCs/>
          <w:color w:val="C00000"/>
          <w:sz w:val="28"/>
          <w:szCs w:val="28"/>
          <w:u w:val="single"/>
        </w:rPr>
        <w:t>Open Holes in Electrical Boxes &amp; Panels</w:t>
      </w:r>
    </w:p>
    <w:bookmarkEnd w:id="6"/>
    <w:bookmarkEnd w:id="7"/>
    <w:p w14:paraId="689997E4" w14:textId="4356CFE4" w:rsidR="00727C11" w:rsidRPr="00BB704D" w:rsidRDefault="00727C11" w:rsidP="00D134D7">
      <w:pPr>
        <w:rPr>
          <w:rFonts w:ascii="Arial" w:hAnsi="Arial" w:cs="Arial"/>
          <w:color w:val="002060"/>
          <w:sz w:val="14"/>
          <w:szCs w:val="14"/>
        </w:rPr>
      </w:pPr>
    </w:p>
    <w:p w14:paraId="5C084F70" w14:textId="77777777" w:rsidR="00FF27E6" w:rsidRDefault="00FF27E6" w:rsidP="001D28E7">
      <w:pPr>
        <w:jc w:val="right"/>
        <w:rPr>
          <w:rFonts w:ascii="Arial" w:hAnsi="Arial" w:cs="Arial"/>
          <w:color w:val="002060"/>
          <w:sz w:val="14"/>
          <w:szCs w:val="14"/>
        </w:rPr>
      </w:pPr>
    </w:p>
    <w:p w14:paraId="538EBB1D" w14:textId="12B6D343" w:rsidR="000D0A6B" w:rsidRDefault="000D0A6B" w:rsidP="000D0A6B">
      <w:pPr>
        <w:jc w:val="right"/>
        <w:rPr>
          <w:rFonts w:ascii="Arial" w:hAnsi="Arial" w:cs="Arial"/>
          <w:b/>
          <w:bCs/>
          <w:color w:val="002060"/>
          <w:sz w:val="14"/>
          <w:szCs w:val="14"/>
        </w:rPr>
      </w:pPr>
      <w:r>
        <w:rPr>
          <w:rFonts w:ascii="Arial" w:hAnsi="Arial" w:cs="Arial"/>
          <w:color w:val="002060"/>
          <w:sz w:val="14"/>
          <w:szCs w:val="14"/>
        </w:rPr>
        <w:t>Toolbox Talk   # 50</w:t>
      </w:r>
      <w:r>
        <w:rPr>
          <w:rFonts w:ascii="Arial" w:hAnsi="Arial" w:cs="Arial"/>
          <w:color w:val="002060"/>
          <w:sz w:val="14"/>
          <w:szCs w:val="14"/>
        </w:rPr>
        <w:t>40</w:t>
      </w:r>
      <w:r>
        <w:rPr>
          <w:rFonts w:ascii="Arial" w:hAnsi="Arial" w:cs="Arial"/>
          <w:b/>
          <w:bCs/>
          <w:color w:val="002060"/>
          <w:sz w:val="14"/>
          <w:szCs w:val="14"/>
        </w:rPr>
        <w:t xml:space="preserve">      </w:t>
      </w:r>
    </w:p>
    <w:p w14:paraId="7DACFA0C" w14:textId="132747AF" w:rsidR="00DB1187" w:rsidRPr="00DB1187" w:rsidRDefault="00E13FCC" w:rsidP="000D0A6B">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DB1187" w:rsidRPr="00DB1187">
        <w:rPr>
          <w:rFonts w:ascii="Arial" w:hAnsi="Arial" w:cs="Arial"/>
          <w:b/>
          <w:bCs/>
          <w:color w:val="002060"/>
          <w:sz w:val="14"/>
          <w:szCs w:val="14"/>
        </w:rPr>
        <w:t xml:space="preserve">                </w:t>
      </w:r>
    </w:p>
    <w:p w14:paraId="0232A471" w14:textId="7A938C3B" w:rsidR="00A6478A" w:rsidRPr="009267B2" w:rsidRDefault="004E095B" w:rsidP="000C2B0B">
      <w:pPr>
        <w:shd w:val="clear" w:color="auto" w:fill="FFFFFF"/>
        <w:spacing w:before="100" w:beforeAutospacing="1" w:after="100" w:afterAutospacing="1"/>
        <w:outlineLvl w:val="2"/>
        <w:rPr>
          <w:rFonts w:ascii="Arial" w:hAnsi="Arial" w:cs="Arial"/>
          <w:color w:val="002060"/>
        </w:rPr>
      </w:pPr>
      <w:bookmarkStart w:id="8" w:name="_Hlk139011591"/>
      <w:r w:rsidRPr="009267B2">
        <w:rPr>
          <w:rFonts w:ascii="Arial" w:hAnsi="Arial" w:cs="Arial"/>
          <w:color w:val="002060"/>
        </w:rPr>
        <w:t xml:space="preserve">You may notice a broken, loose, or missing cover on an electrical receptacle or junction box. </w:t>
      </w:r>
      <w:r w:rsidR="00DB1593" w:rsidRPr="009267B2">
        <w:rPr>
          <w:rFonts w:ascii="Arial" w:hAnsi="Arial" w:cs="Arial"/>
          <w:color w:val="002060"/>
        </w:rPr>
        <w:t>P</w:t>
      </w:r>
      <w:r w:rsidRPr="009267B2">
        <w:rPr>
          <w:rFonts w:ascii="Arial" w:hAnsi="Arial" w:cs="Arial"/>
          <w:color w:val="002060"/>
        </w:rPr>
        <w:t xml:space="preserve">erhaps it’s a missing “knockout” plug on the side of an electrical box. </w:t>
      </w:r>
      <w:proofErr w:type="gramStart"/>
      <w:r w:rsidRPr="009267B2">
        <w:rPr>
          <w:rFonts w:ascii="Arial" w:hAnsi="Arial" w:cs="Arial"/>
          <w:color w:val="002060"/>
        </w:rPr>
        <w:t>Or,</w:t>
      </w:r>
      <w:proofErr w:type="gramEnd"/>
      <w:r w:rsidRPr="009267B2">
        <w:rPr>
          <w:rFonts w:ascii="Arial" w:hAnsi="Arial" w:cs="Arial"/>
          <w:color w:val="002060"/>
        </w:rPr>
        <w:t xml:space="preserve"> you may occasionally come across an open hole in the face of an electrical breaker panel where one or more electrical breakers are missing. </w:t>
      </w:r>
      <w:r w:rsidR="00DB1593" w:rsidRPr="009267B2">
        <w:rPr>
          <w:rFonts w:ascii="Arial" w:hAnsi="Arial" w:cs="Arial"/>
          <w:color w:val="002060"/>
        </w:rPr>
        <w:t>S</w:t>
      </w:r>
      <w:r w:rsidRPr="009267B2">
        <w:rPr>
          <w:rFonts w:ascii="Arial" w:hAnsi="Arial" w:cs="Arial"/>
          <w:color w:val="002060"/>
        </w:rPr>
        <w:t xml:space="preserve">ometimes it’s just too easy for us to dismiss these type conditions, writing them off as too minor to be considered a serious hazard.  </w:t>
      </w:r>
      <w:r w:rsidR="00DB1593" w:rsidRPr="009267B2">
        <w:rPr>
          <w:rFonts w:ascii="Arial" w:hAnsi="Arial" w:cs="Arial"/>
          <w:color w:val="002060"/>
        </w:rPr>
        <w:t>N</w:t>
      </w:r>
      <w:r w:rsidRPr="009267B2">
        <w:rPr>
          <w:rFonts w:ascii="Arial" w:hAnsi="Arial" w:cs="Arial"/>
          <w:color w:val="002060"/>
        </w:rPr>
        <w:t xml:space="preserve">othing could be further from the truth! </w:t>
      </w:r>
    </w:p>
    <w:p w14:paraId="59E4C419" w14:textId="234F7B55" w:rsidR="00D46878" w:rsidRPr="009267B2" w:rsidRDefault="004E095B" w:rsidP="000C2B0B">
      <w:pPr>
        <w:shd w:val="clear" w:color="auto" w:fill="FFFFFF"/>
        <w:spacing w:before="100" w:beforeAutospacing="1" w:after="100" w:afterAutospacing="1"/>
        <w:outlineLvl w:val="2"/>
        <w:rPr>
          <w:rFonts w:ascii="Arial" w:hAnsi="Arial" w:cs="Arial"/>
          <w:color w:val="002060"/>
        </w:rPr>
      </w:pPr>
      <w:r w:rsidRPr="009267B2">
        <w:rPr>
          <w:rFonts w:ascii="Arial" w:hAnsi="Arial" w:cs="Arial"/>
          <w:color w:val="002060"/>
        </w:rPr>
        <w:t xml:space="preserve">First, the electrical current lurking behind the covers over electrical boxes and panels is enough to do serious damage if someone were to accidentally </w:t>
      </w:r>
      <w:proofErr w:type="gramStart"/>
      <w:r w:rsidRPr="009267B2">
        <w:rPr>
          <w:rFonts w:ascii="Arial" w:hAnsi="Arial" w:cs="Arial"/>
          <w:color w:val="002060"/>
        </w:rPr>
        <w:t>come in contact with</w:t>
      </w:r>
      <w:proofErr w:type="gramEnd"/>
      <w:r w:rsidRPr="009267B2">
        <w:rPr>
          <w:rFonts w:ascii="Arial" w:hAnsi="Arial" w:cs="Arial"/>
          <w:color w:val="002060"/>
        </w:rPr>
        <w:t xml:space="preserve"> a hot wire or component; in fact, that could even be deadly. </w:t>
      </w:r>
      <w:r w:rsidR="00DB1593" w:rsidRPr="009267B2">
        <w:rPr>
          <w:rFonts w:ascii="Arial" w:hAnsi="Arial" w:cs="Arial"/>
          <w:color w:val="002060"/>
        </w:rPr>
        <w:t>W</w:t>
      </w:r>
      <w:r w:rsidRPr="009267B2">
        <w:rPr>
          <w:rFonts w:ascii="Arial" w:hAnsi="Arial" w:cs="Arial"/>
          <w:color w:val="002060"/>
        </w:rPr>
        <w:t>hile I am not suggesting a person would intentionally stick his or her finger in an opening into an electrical box or panel</w:t>
      </w:r>
      <w:r w:rsidR="0098400E" w:rsidRPr="009267B2">
        <w:rPr>
          <w:rFonts w:ascii="Arial" w:hAnsi="Arial" w:cs="Arial"/>
          <w:color w:val="002060"/>
        </w:rPr>
        <w:t xml:space="preserve">, </w:t>
      </w:r>
      <w:r w:rsidRPr="009267B2">
        <w:rPr>
          <w:rFonts w:ascii="Arial" w:hAnsi="Arial" w:cs="Arial"/>
          <w:color w:val="002060"/>
        </w:rPr>
        <w:t xml:space="preserve">there is a very remote possibility that some way, somehow, a conductive object that a person is holding or touching could accidentally enter the opening and </w:t>
      </w:r>
      <w:proofErr w:type="gramStart"/>
      <w:r w:rsidRPr="009267B2">
        <w:rPr>
          <w:rFonts w:ascii="Arial" w:hAnsi="Arial" w:cs="Arial"/>
          <w:color w:val="002060"/>
        </w:rPr>
        <w:t>make contact with</w:t>
      </w:r>
      <w:proofErr w:type="gramEnd"/>
      <w:r w:rsidRPr="009267B2">
        <w:rPr>
          <w:rFonts w:ascii="Arial" w:hAnsi="Arial" w:cs="Arial"/>
          <w:color w:val="002060"/>
        </w:rPr>
        <w:t xml:space="preserve"> an energized wire or other component inside the box, resulting in quite a shock! </w:t>
      </w:r>
      <w:r w:rsidR="0098400E" w:rsidRPr="009267B2">
        <w:rPr>
          <w:rFonts w:ascii="Arial" w:hAnsi="Arial" w:cs="Arial"/>
          <w:color w:val="002060"/>
        </w:rPr>
        <w:t>Th</w:t>
      </w:r>
      <w:r w:rsidRPr="009267B2">
        <w:rPr>
          <w:rFonts w:ascii="Arial" w:hAnsi="Arial" w:cs="Arial"/>
          <w:color w:val="002060"/>
        </w:rPr>
        <w:t xml:space="preserve">ere are actually a few other valid reasons why we must keep all unused openings into electrical boxes and panels closed, including: </w:t>
      </w:r>
    </w:p>
    <w:p w14:paraId="1B4494FB" w14:textId="77777777" w:rsidR="00D46878" w:rsidRPr="009267B2" w:rsidRDefault="004E095B" w:rsidP="000C2B0B">
      <w:pPr>
        <w:shd w:val="clear" w:color="auto" w:fill="FFFFFF"/>
        <w:spacing w:before="100" w:beforeAutospacing="1" w:after="100" w:afterAutospacing="1"/>
        <w:outlineLvl w:val="2"/>
        <w:rPr>
          <w:rFonts w:ascii="Arial" w:hAnsi="Arial" w:cs="Arial"/>
          <w:color w:val="002060"/>
        </w:rPr>
      </w:pPr>
      <w:r w:rsidRPr="009267B2">
        <w:rPr>
          <w:rFonts w:ascii="Arial" w:hAnsi="Arial" w:cs="Arial"/>
          <w:color w:val="002060"/>
        </w:rPr>
        <w:sym w:font="Symbol" w:char="F0B7"/>
      </w:r>
      <w:r w:rsidRPr="009267B2">
        <w:rPr>
          <w:rFonts w:ascii="Arial" w:hAnsi="Arial" w:cs="Arial"/>
          <w:color w:val="002060"/>
        </w:rPr>
        <w:t xml:space="preserve"> Preventing moisture from </w:t>
      </w:r>
      <w:proofErr w:type="gramStart"/>
      <w:r w:rsidRPr="009267B2">
        <w:rPr>
          <w:rFonts w:ascii="Arial" w:hAnsi="Arial" w:cs="Arial"/>
          <w:color w:val="002060"/>
        </w:rPr>
        <w:t>entering into</w:t>
      </w:r>
      <w:proofErr w:type="gramEnd"/>
      <w:r w:rsidRPr="009267B2">
        <w:rPr>
          <w:rFonts w:ascii="Arial" w:hAnsi="Arial" w:cs="Arial"/>
          <w:color w:val="002060"/>
        </w:rPr>
        <w:t xml:space="preserve"> the electrical box or panel. Moisture can cause the wires and other metallic electrical components to corrode over time. And this condition could eventually lead to the wires or other electrical components to short out, or even heat up to the point that a fire could start. </w:t>
      </w:r>
    </w:p>
    <w:p w14:paraId="6A0D6D34" w14:textId="77777777" w:rsidR="00D46878" w:rsidRPr="009267B2" w:rsidRDefault="004E095B" w:rsidP="000C2B0B">
      <w:pPr>
        <w:shd w:val="clear" w:color="auto" w:fill="FFFFFF"/>
        <w:spacing w:before="100" w:beforeAutospacing="1" w:after="100" w:afterAutospacing="1"/>
        <w:outlineLvl w:val="2"/>
        <w:rPr>
          <w:rFonts w:ascii="Arial" w:hAnsi="Arial" w:cs="Arial"/>
          <w:color w:val="002060"/>
        </w:rPr>
      </w:pPr>
      <w:r w:rsidRPr="009267B2">
        <w:rPr>
          <w:rFonts w:ascii="Arial" w:hAnsi="Arial" w:cs="Arial"/>
          <w:color w:val="002060"/>
        </w:rPr>
        <w:sym w:font="Symbol" w:char="F0B7"/>
      </w:r>
      <w:r w:rsidRPr="009267B2">
        <w:rPr>
          <w:rFonts w:ascii="Arial" w:hAnsi="Arial" w:cs="Arial"/>
          <w:color w:val="002060"/>
        </w:rPr>
        <w:t xml:space="preserve"> Preventing lint, sawdust, dried vegetation, and other unwanted debris from collecting inside the electrical box or panel. These combustible materials can present a fire hazard that can be ignited by a small spark should they build up inside an electrical box or panel over a long period of time. </w:t>
      </w:r>
    </w:p>
    <w:p w14:paraId="0576A46B" w14:textId="5CB39E06" w:rsidR="00D46878" w:rsidRPr="009267B2" w:rsidRDefault="004E095B" w:rsidP="000C2B0B">
      <w:pPr>
        <w:shd w:val="clear" w:color="auto" w:fill="FFFFFF"/>
        <w:spacing w:before="100" w:beforeAutospacing="1" w:after="100" w:afterAutospacing="1"/>
        <w:outlineLvl w:val="2"/>
        <w:rPr>
          <w:rFonts w:ascii="Arial" w:hAnsi="Arial" w:cs="Arial"/>
          <w:color w:val="002060"/>
        </w:rPr>
      </w:pPr>
      <w:r w:rsidRPr="009267B2">
        <w:rPr>
          <w:rFonts w:ascii="Arial" w:hAnsi="Arial" w:cs="Arial"/>
          <w:color w:val="002060"/>
        </w:rPr>
        <w:sym w:font="Symbol" w:char="F0B7"/>
      </w:r>
      <w:r w:rsidRPr="009267B2">
        <w:rPr>
          <w:rFonts w:ascii="Arial" w:hAnsi="Arial" w:cs="Arial"/>
          <w:color w:val="002060"/>
        </w:rPr>
        <w:t xml:space="preserve"> Preventing insects, small rodents, and even reptiles from entering electrical boxes and panels. Certain critters, like fire ants, enter electrical boxes and panels through openings while in search for food. And if one or more fire ant </w:t>
      </w:r>
      <w:proofErr w:type="gramStart"/>
      <w:r w:rsidRPr="009267B2">
        <w:rPr>
          <w:rFonts w:ascii="Arial" w:hAnsi="Arial" w:cs="Arial"/>
          <w:color w:val="002060"/>
        </w:rPr>
        <w:t>makes contact with</w:t>
      </w:r>
      <w:proofErr w:type="gramEnd"/>
      <w:r w:rsidRPr="009267B2">
        <w:rPr>
          <w:rFonts w:ascii="Arial" w:hAnsi="Arial" w:cs="Arial"/>
          <w:color w:val="002060"/>
        </w:rPr>
        <w:t xml:space="preserve"> the electrical current, they release a pheromone that attracts more fire ants . . . and the cycle repeats itself until the box is packed with these insects. </w:t>
      </w:r>
      <w:r w:rsidR="000A7FD9" w:rsidRPr="009267B2">
        <w:rPr>
          <w:rFonts w:ascii="Arial" w:hAnsi="Arial" w:cs="Arial"/>
          <w:color w:val="002060"/>
        </w:rPr>
        <w:t xml:space="preserve">This </w:t>
      </w:r>
      <w:r w:rsidRPr="009267B2">
        <w:rPr>
          <w:rFonts w:ascii="Arial" w:hAnsi="Arial" w:cs="Arial"/>
          <w:color w:val="002060"/>
        </w:rPr>
        <w:t xml:space="preserve">can cause havoc with electrical contacts and other devices. There are even documented cases where mice or rats caused an electrical short by gnawing on the insulation covering electrical wires. Even lizards and snakes have been found lurking inside of electrical boxes and panels; not something an electrician would hope to find inside there! </w:t>
      </w:r>
    </w:p>
    <w:p w14:paraId="32122341" w14:textId="29B25BEB" w:rsidR="000C2B0B" w:rsidRPr="00923033" w:rsidRDefault="000A7FD9" w:rsidP="00BB0879">
      <w:pPr>
        <w:shd w:val="clear" w:color="auto" w:fill="FFFFFF"/>
        <w:spacing w:before="100" w:beforeAutospacing="1" w:after="100" w:afterAutospacing="1"/>
        <w:outlineLvl w:val="2"/>
        <w:rPr>
          <w:rFonts w:ascii="Arial" w:hAnsi="Arial" w:cs="Arial"/>
          <w:color w:val="002060"/>
          <w:sz w:val="23"/>
          <w:szCs w:val="23"/>
        </w:rPr>
      </w:pPr>
      <w:r w:rsidRPr="009267B2">
        <w:rPr>
          <w:rFonts w:ascii="Arial" w:hAnsi="Arial" w:cs="Arial"/>
          <w:color w:val="002060"/>
        </w:rPr>
        <w:t>A</w:t>
      </w:r>
      <w:r w:rsidR="004E095B" w:rsidRPr="009267B2">
        <w:rPr>
          <w:rFonts w:ascii="Arial" w:hAnsi="Arial" w:cs="Arial"/>
          <w:color w:val="002060"/>
        </w:rPr>
        <w:t>ny time you notice any sort of breach or opening into an electrical box or panel, please notify your supervisor, safety rep, or electrician right away so they can arrange for a qualified person to correct the hazard.</w:t>
      </w:r>
      <w:r w:rsidR="004E095B" w:rsidRPr="009267B2">
        <w:rPr>
          <w:rFonts w:ascii="Arial" w:hAnsi="Arial" w:cs="Arial"/>
          <w:b/>
          <w:bCs/>
          <w:color w:val="002060"/>
          <w:sz w:val="23"/>
          <w:szCs w:val="23"/>
        </w:rPr>
        <w:t xml:space="preserve"> </w:t>
      </w:r>
    </w:p>
    <w:bookmarkEnd w:id="8"/>
    <w:p w14:paraId="19685CE9" w14:textId="711F2A39"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34733279" w14:textId="39CDB573" w:rsidR="008241B6" w:rsidRPr="008241B6" w:rsidRDefault="008241B6" w:rsidP="008241B6">
      <w:pPr>
        <w:jc w:val="center"/>
        <w:rPr>
          <w:rFonts w:ascii="Arial Narrow" w:hAnsi="Arial Narrow" w:cs="Arial"/>
          <w:color w:val="002060"/>
          <w:sz w:val="18"/>
          <w:szCs w:val="18"/>
          <w:u w:val="single"/>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r w:rsidR="004F498C" w:rsidRPr="008241B6">
        <w:rPr>
          <w:rFonts w:ascii="Arial Narrow" w:hAnsi="Arial Narrow" w:cs="Arial"/>
          <w:color w:val="002060"/>
          <w:sz w:val="18"/>
          <w:szCs w:val="18"/>
        </w:rPr>
        <w:t>www.ieccentraloh.org</w:t>
      </w:r>
      <w:bookmarkEnd w:id="0"/>
      <w:bookmarkEnd w:id="1"/>
      <w:bookmarkEnd w:id="2"/>
      <w:bookmarkEnd w:id="3"/>
      <w:bookmarkEnd w:id="4"/>
      <w:bookmarkEnd w:id="5"/>
    </w:p>
    <w:p w14:paraId="5F5CE283" w14:textId="080FBABC" w:rsidR="007C514F" w:rsidRDefault="007C514F" w:rsidP="00321958">
      <w:pPr>
        <w:ind w:left="720" w:firstLine="720"/>
        <w:rPr>
          <w:rFonts w:ascii="Arial" w:hAnsi="Arial" w:cs="Arial"/>
          <w:color w:val="17365D" w:themeColor="text2" w:themeShade="BF"/>
          <w:sz w:val="48"/>
          <w:szCs w:val="48"/>
        </w:rPr>
      </w:pPr>
    </w:p>
    <w:p w14:paraId="02E78538" w14:textId="5E7B7D3C" w:rsidR="00CD7476" w:rsidRDefault="00C85019" w:rsidP="00321958">
      <w:pPr>
        <w:ind w:left="720" w:firstLine="720"/>
        <w:rPr>
          <w:rFonts w:ascii="Arial" w:hAnsi="Arial" w:cs="Arial"/>
          <w:color w:val="17365D" w:themeColor="text2" w:themeShade="BF"/>
          <w:sz w:val="48"/>
          <w:szCs w:val="48"/>
        </w:rPr>
      </w:pPr>
      <w:r>
        <w:rPr>
          <w:noProof/>
        </w:rPr>
        <w:lastRenderedPageBreak/>
        <w:drawing>
          <wp:anchor distT="0" distB="0" distL="114300" distR="114300" simplePos="0" relativeHeight="251664896" behindDoc="1" locked="0" layoutInCell="1" allowOverlap="1" wp14:anchorId="7BC732AE" wp14:editId="1E7055B4">
            <wp:simplePos x="0" y="0"/>
            <wp:positionH relativeFrom="margin">
              <wp:align>left</wp:align>
            </wp:positionH>
            <wp:positionV relativeFrom="paragraph">
              <wp:posOffset>97155</wp:posOffset>
            </wp:positionV>
            <wp:extent cx="1257300" cy="1257300"/>
            <wp:effectExtent l="0" t="0" r="0" b="0"/>
            <wp:wrapTight wrapText="bothSides">
              <wp:wrapPolygon edited="0">
                <wp:start x="0" y="0"/>
                <wp:lineTo x="0" y="21273"/>
                <wp:lineTo x="21273" y="21273"/>
                <wp:lineTo x="21273" y="0"/>
                <wp:lineTo x="0" y="0"/>
              </wp:wrapPolygon>
            </wp:wrapTight>
            <wp:docPr id="16388517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87AA09" w14:textId="77777777" w:rsidR="0057665D" w:rsidRDefault="0057665D" w:rsidP="00321958">
      <w:pPr>
        <w:ind w:left="720" w:firstLine="720"/>
        <w:rPr>
          <w:rFonts w:ascii="Arial" w:hAnsi="Arial" w:cs="Arial"/>
          <w:color w:val="17365D" w:themeColor="text2" w:themeShade="BF"/>
          <w:sz w:val="48"/>
          <w:szCs w:val="48"/>
        </w:rPr>
      </w:pPr>
    </w:p>
    <w:p w14:paraId="110B6047" w14:textId="278AF5E2" w:rsidR="00007A71" w:rsidRPr="00AB27DD" w:rsidRDefault="00007A71" w:rsidP="000D7AB1">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3A7DB78A" w:rsidR="00D11BA9" w:rsidRPr="007F57AC" w:rsidRDefault="00BC758A" w:rsidP="001B14AA">
      <w:pPr>
        <w:rPr>
          <w:rFonts w:ascii="Arial" w:hAnsi="Arial" w:cs="Arial"/>
          <w:bCs/>
          <w:color w:val="C00000"/>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DB1593">
        <w:rPr>
          <w:rFonts w:ascii="Arial" w:hAnsi="Arial" w:cs="Arial"/>
          <w:bCs/>
          <w:color w:val="C00000"/>
        </w:rPr>
        <w:t>Open Holes in Electrical Boxes &amp; Panels</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7D98B3EF"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w:t>
      </w:r>
      <w:r w:rsidR="000D0A6B">
        <w:rPr>
          <w:rFonts w:ascii="Arial" w:hAnsi="Arial" w:cs="Arial"/>
          <w:bCs/>
          <w:sz w:val="18"/>
          <w:szCs w:val="18"/>
        </w:rPr>
        <w:t>________</w:t>
      </w:r>
      <w:r w:rsidRPr="00AB27DD">
        <w:rPr>
          <w:rFonts w:ascii="Arial" w:hAnsi="Arial" w:cs="Arial"/>
          <w:bCs/>
          <w:sz w:val="18"/>
          <w:szCs w:val="18"/>
        </w:rPr>
        <w:t>______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6FED7" w14:textId="77777777" w:rsidR="006775D0" w:rsidRDefault="006775D0">
      <w:r>
        <w:separator/>
      </w:r>
    </w:p>
  </w:endnote>
  <w:endnote w:type="continuationSeparator" w:id="0">
    <w:p w14:paraId="2385D7F6" w14:textId="77777777" w:rsidR="006775D0" w:rsidRDefault="0067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1FE40" w14:textId="77777777" w:rsidR="006775D0" w:rsidRDefault="006775D0">
      <w:r>
        <w:separator/>
      </w:r>
    </w:p>
  </w:footnote>
  <w:footnote w:type="continuationSeparator" w:id="0">
    <w:p w14:paraId="3829B902" w14:textId="77777777" w:rsidR="006775D0" w:rsidRDefault="00677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105A"/>
    <w:multiLevelType w:val="multilevel"/>
    <w:tmpl w:val="DC16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90AF4"/>
    <w:multiLevelType w:val="multilevel"/>
    <w:tmpl w:val="DE28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67021"/>
    <w:multiLevelType w:val="hybridMultilevel"/>
    <w:tmpl w:val="B5C6E6E6"/>
    <w:lvl w:ilvl="0" w:tplc="D218904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B55FC2"/>
    <w:multiLevelType w:val="multilevel"/>
    <w:tmpl w:val="A6E2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C7107"/>
    <w:multiLevelType w:val="multilevel"/>
    <w:tmpl w:val="CB16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E2175"/>
    <w:multiLevelType w:val="multilevel"/>
    <w:tmpl w:val="57B2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A6507"/>
    <w:multiLevelType w:val="multilevel"/>
    <w:tmpl w:val="261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6F4C1E"/>
    <w:multiLevelType w:val="hybridMultilevel"/>
    <w:tmpl w:val="C8E4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31AFF"/>
    <w:multiLevelType w:val="multilevel"/>
    <w:tmpl w:val="B6AC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8139E9"/>
    <w:multiLevelType w:val="multilevel"/>
    <w:tmpl w:val="B12A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E1635"/>
    <w:multiLevelType w:val="multilevel"/>
    <w:tmpl w:val="6A2E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179EF"/>
    <w:multiLevelType w:val="multilevel"/>
    <w:tmpl w:val="0CD2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BA709D"/>
    <w:multiLevelType w:val="multilevel"/>
    <w:tmpl w:val="0B3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34428"/>
    <w:multiLevelType w:val="multilevel"/>
    <w:tmpl w:val="E7D8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5C4593"/>
    <w:multiLevelType w:val="multilevel"/>
    <w:tmpl w:val="D5BC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4477BC"/>
    <w:multiLevelType w:val="multilevel"/>
    <w:tmpl w:val="826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8C5373"/>
    <w:multiLevelType w:val="multilevel"/>
    <w:tmpl w:val="38C6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E2EBF"/>
    <w:multiLevelType w:val="multilevel"/>
    <w:tmpl w:val="0B58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B5A8E"/>
    <w:multiLevelType w:val="multilevel"/>
    <w:tmpl w:val="A51A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DE7465"/>
    <w:multiLevelType w:val="multilevel"/>
    <w:tmpl w:val="4832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3A4F7A"/>
    <w:multiLevelType w:val="multilevel"/>
    <w:tmpl w:val="667AE5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E793A96"/>
    <w:multiLevelType w:val="multilevel"/>
    <w:tmpl w:val="B52A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56764C"/>
    <w:multiLevelType w:val="multilevel"/>
    <w:tmpl w:val="40E0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D7410F"/>
    <w:multiLevelType w:val="multilevel"/>
    <w:tmpl w:val="27E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1A408B"/>
    <w:multiLevelType w:val="multilevel"/>
    <w:tmpl w:val="8D4A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286F88"/>
    <w:multiLevelType w:val="multilevel"/>
    <w:tmpl w:val="138E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0162CE"/>
    <w:multiLevelType w:val="hybridMultilevel"/>
    <w:tmpl w:val="AD6C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43450F"/>
    <w:multiLevelType w:val="multilevel"/>
    <w:tmpl w:val="3DF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ED75D6"/>
    <w:multiLevelType w:val="multilevel"/>
    <w:tmpl w:val="A26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A93620"/>
    <w:multiLevelType w:val="multilevel"/>
    <w:tmpl w:val="7042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1216B2"/>
    <w:multiLevelType w:val="multilevel"/>
    <w:tmpl w:val="CB96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7D1B89"/>
    <w:multiLevelType w:val="hybridMultilevel"/>
    <w:tmpl w:val="2616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93CB4"/>
    <w:multiLevelType w:val="multilevel"/>
    <w:tmpl w:val="F3D49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F05602"/>
    <w:multiLevelType w:val="hybridMultilevel"/>
    <w:tmpl w:val="995CDB7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4" w15:restartNumberingAfterBreak="0">
    <w:nsid w:val="7A084B12"/>
    <w:multiLevelType w:val="multilevel"/>
    <w:tmpl w:val="5E32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1F0304"/>
    <w:multiLevelType w:val="hybridMultilevel"/>
    <w:tmpl w:val="9D12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660908">
    <w:abstractNumId w:val="35"/>
  </w:num>
  <w:num w:numId="2" w16cid:durableId="1148014502">
    <w:abstractNumId w:val="6"/>
  </w:num>
  <w:num w:numId="3" w16cid:durableId="846209632">
    <w:abstractNumId w:val="36"/>
  </w:num>
  <w:num w:numId="4" w16cid:durableId="1288124024">
    <w:abstractNumId w:val="2"/>
  </w:num>
  <w:num w:numId="5" w16cid:durableId="1072239747">
    <w:abstractNumId w:val="13"/>
  </w:num>
  <w:num w:numId="6" w16cid:durableId="162668183">
    <w:abstractNumId w:val="8"/>
  </w:num>
  <w:num w:numId="7" w16cid:durableId="962148564">
    <w:abstractNumId w:val="18"/>
  </w:num>
  <w:num w:numId="8" w16cid:durableId="1621691704">
    <w:abstractNumId w:val="23"/>
  </w:num>
  <w:num w:numId="9" w16cid:durableId="345787274">
    <w:abstractNumId w:val="34"/>
  </w:num>
  <w:num w:numId="10" w16cid:durableId="2145544164">
    <w:abstractNumId w:val="21"/>
  </w:num>
  <w:num w:numId="11" w16cid:durableId="1446078936">
    <w:abstractNumId w:val="15"/>
  </w:num>
  <w:num w:numId="12" w16cid:durableId="1375302012">
    <w:abstractNumId w:val="12"/>
  </w:num>
  <w:num w:numId="13" w16cid:durableId="1210069031">
    <w:abstractNumId w:val="33"/>
  </w:num>
  <w:num w:numId="14" w16cid:durableId="168955874">
    <w:abstractNumId w:val="28"/>
  </w:num>
  <w:num w:numId="15" w16cid:durableId="379062079">
    <w:abstractNumId w:val="26"/>
  </w:num>
  <w:num w:numId="16" w16cid:durableId="1751659716">
    <w:abstractNumId w:val="10"/>
  </w:num>
  <w:num w:numId="17" w16cid:durableId="1861502157">
    <w:abstractNumId w:val="27"/>
  </w:num>
  <w:num w:numId="18" w16cid:durableId="787898861">
    <w:abstractNumId w:val="3"/>
  </w:num>
  <w:num w:numId="19" w16cid:durableId="2122996378">
    <w:abstractNumId w:val="19"/>
  </w:num>
  <w:num w:numId="20" w16cid:durableId="150567000">
    <w:abstractNumId w:val="22"/>
  </w:num>
  <w:num w:numId="21" w16cid:durableId="1390956581">
    <w:abstractNumId w:val="14"/>
  </w:num>
  <w:num w:numId="22" w16cid:durableId="1324777273">
    <w:abstractNumId w:val="29"/>
  </w:num>
  <w:num w:numId="23" w16cid:durableId="2062287985">
    <w:abstractNumId w:val="25"/>
  </w:num>
  <w:num w:numId="24" w16cid:durableId="1324772455">
    <w:abstractNumId w:val="5"/>
  </w:num>
  <w:num w:numId="25" w16cid:durableId="1980645731">
    <w:abstractNumId w:val="20"/>
  </w:num>
  <w:num w:numId="26" w16cid:durableId="581110371">
    <w:abstractNumId w:val="30"/>
  </w:num>
  <w:num w:numId="27" w16cid:durableId="820000548">
    <w:abstractNumId w:val="24"/>
  </w:num>
  <w:num w:numId="28" w16cid:durableId="1662002131">
    <w:abstractNumId w:val="4"/>
  </w:num>
  <w:num w:numId="29" w16cid:durableId="42563590">
    <w:abstractNumId w:val="1"/>
  </w:num>
  <w:num w:numId="30" w16cid:durableId="1128160962">
    <w:abstractNumId w:val="9"/>
  </w:num>
  <w:num w:numId="31" w16cid:durableId="354578497">
    <w:abstractNumId w:val="11"/>
  </w:num>
  <w:num w:numId="32" w16cid:durableId="1435707832">
    <w:abstractNumId w:val="7"/>
  </w:num>
  <w:num w:numId="33" w16cid:durableId="883174301">
    <w:abstractNumId w:val="31"/>
  </w:num>
  <w:num w:numId="34" w16cid:durableId="644243744">
    <w:abstractNumId w:val="16"/>
  </w:num>
  <w:num w:numId="35" w16cid:durableId="1419869463">
    <w:abstractNumId w:val="0"/>
  </w:num>
  <w:num w:numId="36" w16cid:durableId="1689981890">
    <w:abstractNumId w:val="17"/>
  </w:num>
  <w:num w:numId="37" w16cid:durableId="1020087298">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7A71"/>
    <w:rsid w:val="00012A7C"/>
    <w:rsid w:val="00012F34"/>
    <w:rsid w:val="00033D90"/>
    <w:rsid w:val="00033EDA"/>
    <w:rsid w:val="00036E2C"/>
    <w:rsid w:val="000372A7"/>
    <w:rsid w:val="00040BBD"/>
    <w:rsid w:val="00042F8B"/>
    <w:rsid w:val="000463F2"/>
    <w:rsid w:val="00050724"/>
    <w:rsid w:val="00062235"/>
    <w:rsid w:val="0006528B"/>
    <w:rsid w:val="000711BA"/>
    <w:rsid w:val="00073332"/>
    <w:rsid w:val="000763EC"/>
    <w:rsid w:val="00077079"/>
    <w:rsid w:val="00077437"/>
    <w:rsid w:val="00084381"/>
    <w:rsid w:val="00090188"/>
    <w:rsid w:val="000A1714"/>
    <w:rsid w:val="000A2C83"/>
    <w:rsid w:val="000A3D47"/>
    <w:rsid w:val="000A57FF"/>
    <w:rsid w:val="000A7FD9"/>
    <w:rsid w:val="000B0A39"/>
    <w:rsid w:val="000C2B0B"/>
    <w:rsid w:val="000C622E"/>
    <w:rsid w:val="000D0A6B"/>
    <w:rsid w:val="000D763B"/>
    <w:rsid w:val="000D7AB1"/>
    <w:rsid w:val="000E1098"/>
    <w:rsid w:val="000E32A6"/>
    <w:rsid w:val="000E4709"/>
    <w:rsid w:val="000F49E8"/>
    <w:rsid w:val="000F6B03"/>
    <w:rsid w:val="0010229C"/>
    <w:rsid w:val="00111B81"/>
    <w:rsid w:val="00112BA6"/>
    <w:rsid w:val="0011690B"/>
    <w:rsid w:val="00122064"/>
    <w:rsid w:val="001242D2"/>
    <w:rsid w:val="001253E3"/>
    <w:rsid w:val="0012547E"/>
    <w:rsid w:val="001333F9"/>
    <w:rsid w:val="00136657"/>
    <w:rsid w:val="0014135F"/>
    <w:rsid w:val="00146EFB"/>
    <w:rsid w:val="00152102"/>
    <w:rsid w:val="00155FD7"/>
    <w:rsid w:val="001611EB"/>
    <w:rsid w:val="001644F3"/>
    <w:rsid w:val="00174388"/>
    <w:rsid w:val="00174591"/>
    <w:rsid w:val="001767B3"/>
    <w:rsid w:val="001803E3"/>
    <w:rsid w:val="00182807"/>
    <w:rsid w:val="00191978"/>
    <w:rsid w:val="001919A2"/>
    <w:rsid w:val="001921B4"/>
    <w:rsid w:val="001941B7"/>
    <w:rsid w:val="001A12D9"/>
    <w:rsid w:val="001B0A39"/>
    <w:rsid w:val="001B14AA"/>
    <w:rsid w:val="001B2E79"/>
    <w:rsid w:val="001C20DC"/>
    <w:rsid w:val="001C40EA"/>
    <w:rsid w:val="001C7B10"/>
    <w:rsid w:val="001D08F3"/>
    <w:rsid w:val="001D28E7"/>
    <w:rsid w:val="001E669A"/>
    <w:rsid w:val="001F0F0C"/>
    <w:rsid w:val="001F528F"/>
    <w:rsid w:val="001F55D4"/>
    <w:rsid w:val="00201432"/>
    <w:rsid w:val="00202F5C"/>
    <w:rsid w:val="002068EE"/>
    <w:rsid w:val="00207DC6"/>
    <w:rsid w:val="002129A5"/>
    <w:rsid w:val="00212DB3"/>
    <w:rsid w:val="0022334F"/>
    <w:rsid w:val="002400FF"/>
    <w:rsid w:val="00243391"/>
    <w:rsid w:val="0025189D"/>
    <w:rsid w:val="00263981"/>
    <w:rsid w:val="0026610D"/>
    <w:rsid w:val="00277C4E"/>
    <w:rsid w:val="00280B3A"/>
    <w:rsid w:val="0028391E"/>
    <w:rsid w:val="00285CB7"/>
    <w:rsid w:val="00285D94"/>
    <w:rsid w:val="00287D00"/>
    <w:rsid w:val="002906C5"/>
    <w:rsid w:val="00294C09"/>
    <w:rsid w:val="002A4A72"/>
    <w:rsid w:val="002A72C0"/>
    <w:rsid w:val="002B1BA0"/>
    <w:rsid w:val="002B3054"/>
    <w:rsid w:val="002B49F6"/>
    <w:rsid w:val="002B53A5"/>
    <w:rsid w:val="002B6E5A"/>
    <w:rsid w:val="002C3E59"/>
    <w:rsid w:val="002C4A9D"/>
    <w:rsid w:val="002C5D52"/>
    <w:rsid w:val="002C6302"/>
    <w:rsid w:val="002D14DA"/>
    <w:rsid w:val="002D1D14"/>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1E0F"/>
    <w:rsid w:val="003538AA"/>
    <w:rsid w:val="0035617B"/>
    <w:rsid w:val="00360916"/>
    <w:rsid w:val="00361BE5"/>
    <w:rsid w:val="003742E8"/>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403944"/>
    <w:rsid w:val="00416032"/>
    <w:rsid w:val="00416E27"/>
    <w:rsid w:val="00424620"/>
    <w:rsid w:val="00425056"/>
    <w:rsid w:val="00425D27"/>
    <w:rsid w:val="00427489"/>
    <w:rsid w:val="0043199F"/>
    <w:rsid w:val="00432EF4"/>
    <w:rsid w:val="00433590"/>
    <w:rsid w:val="00444C77"/>
    <w:rsid w:val="00445718"/>
    <w:rsid w:val="00451B53"/>
    <w:rsid w:val="00462AAA"/>
    <w:rsid w:val="00465A1D"/>
    <w:rsid w:val="004718C7"/>
    <w:rsid w:val="00480E07"/>
    <w:rsid w:val="0048458A"/>
    <w:rsid w:val="00485B50"/>
    <w:rsid w:val="00486C71"/>
    <w:rsid w:val="00486D3A"/>
    <w:rsid w:val="004967A3"/>
    <w:rsid w:val="00496B82"/>
    <w:rsid w:val="00497905"/>
    <w:rsid w:val="004A3D23"/>
    <w:rsid w:val="004A409A"/>
    <w:rsid w:val="004A4277"/>
    <w:rsid w:val="004A4D80"/>
    <w:rsid w:val="004A5F11"/>
    <w:rsid w:val="004B10F6"/>
    <w:rsid w:val="004C2826"/>
    <w:rsid w:val="004C77A6"/>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E5FA0"/>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72DC"/>
    <w:rsid w:val="00671261"/>
    <w:rsid w:val="006775D0"/>
    <w:rsid w:val="006810EB"/>
    <w:rsid w:val="006813BA"/>
    <w:rsid w:val="006826E3"/>
    <w:rsid w:val="00683DEA"/>
    <w:rsid w:val="006905F1"/>
    <w:rsid w:val="00691BCE"/>
    <w:rsid w:val="00693AD9"/>
    <w:rsid w:val="00695723"/>
    <w:rsid w:val="006A3A46"/>
    <w:rsid w:val="006A57C9"/>
    <w:rsid w:val="006B2744"/>
    <w:rsid w:val="006C0B05"/>
    <w:rsid w:val="006C3EEA"/>
    <w:rsid w:val="006D63BA"/>
    <w:rsid w:val="006E523E"/>
    <w:rsid w:val="006E6304"/>
    <w:rsid w:val="006E70A5"/>
    <w:rsid w:val="006F1326"/>
    <w:rsid w:val="006F2310"/>
    <w:rsid w:val="006F4E0C"/>
    <w:rsid w:val="006F75F9"/>
    <w:rsid w:val="00700EC1"/>
    <w:rsid w:val="00703961"/>
    <w:rsid w:val="00704D62"/>
    <w:rsid w:val="00707182"/>
    <w:rsid w:val="00714EE4"/>
    <w:rsid w:val="007151F7"/>
    <w:rsid w:val="00721BB8"/>
    <w:rsid w:val="00724AED"/>
    <w:rsid w:val="00727C11"/>
    <w:rsid w:val="0073186B"/>
    <w:rsid w:val="0074573D"/>
    <w:rsid w:val="00745E89"/>
    <w:rsid w:val="00747E9A"/>
    <w:rsid w:val="00754356"/>
    <w:rsid w:val="00754A60"/>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4870"/>
    <w:rsid w:val="007F57AC"/>
    <w:rsid w:val="00801D28"/>
    <w:rsid w:val="00803164"/>
    <w:rsid w:val="00811BC4"/>
    <w:rsid w:val="0081204C"/>
    <w:rsid w:val="00816159"/>
    <w:rsid w:val="008241B6"/>
    <w:rsid w:val="00825600"/>
    <w:rsid w:val="00832194"/>
    <w:rsid w:val="00833E7A"/>
    <w:rsid w:val="0084041F"/>
    <w:rsid w:val="008406A1"/>
    <w:rsid w:val="00842D37"/>
    <w:rsid w:val="008437FF"/>
    <w:rsid w:val="00843F6F"/>
    <w:rsid w:val="0084744B"/>
    <w:rsid w:val="00851B24"/>
    <w:rsid w:val="00857D2C"/>
    <w:rsid w:val="00861811"/>
    <w:rsid w:val="00873C39"/>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3C64"/>
    <w:rsid w:val="008D415D"/>
    <w:rsid w:val="008E0FC2"/>
    <w:rsid w:val="008E1106"/>
    <w:rsid w:val="008E5A4A"/>
    <w:rsid w:val="008F177F"/>
    <w:rsid w:val="008F7170"/>
    <w:rsid w:val="00900913"/>
    <w:rsid w:val="0090266B"/>
    <w:rsid w:val="00905D20"/>
    <w:rsid w:val="00920686"/>
    <w:rsid w:val="00921E48"/>
    <w:rsid w:val="00923033"/>
    <w:rsid w:val="009267B2"/>
    <w:rsid w:val="009366C9"/>
    <w:rsid w:val="00952939"/>
    <w:rsid w:val="00953D23"/>
    <w:rsid w:val="009566B3"/>
    <w:rsid w:val="0095756C"/>
    <w:rsid w:val="0097166A"/>
    <w:rsid w:val="00974CB2"/>
    <w:rsid w:val="00980A86"/>
    <w:rsid w:val="0098115D"/>
    <w:rsid w:val="0098400E"/>
    <w:rsid w:val="00990A4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E0D6A"/>
    <w:rsid w:val="009E1DDB"/>
    <w:rsid w:val="009F05DF"/>
    <w:rsid w:val="009F3F88"/>
    <w:rsid w:val="009F52F5"/>
    <w:rsid w:val="009F6F6F"/>
    <w:rsid w:val="00A01963"/>
    <w:rsid w:val="00A207F4"/>
    <w:rsid w:val="00A3249B"/>
    <w:rsid w:val="00A353CE"/>
    <w:rsid w:val="00A446AA"/>
    <w:rsid w:val="00A451E4"/>
    <w:rsid w:val="00A45288"/>
    <w:rsid w:val="00A47C84"/>
    <w:rsid w:val="00A6081B"/>
    <w:rsid w:val="00A63B14"/>
    <w:rsid w:val="00A6478A"/>
    <w:rsid w:val="00A6582F"/>
    <w:rsid w:val="00A66F1F"/>
    <w:rsid w:val="00A80648"/>
    <w:rsid w:val="00A812B1"/>
    <w:rsid w:val="00A93556"/>
    <w:rsid w:val="00A9766B"/>
    <w:rsid w:val="00AA4640"/>
    <w:rsid w:val="00AB1509"/>
    <w:rsid w:val="00AB27DD"/>
    <w:rsid w:val="00AB34D1"/>
    <w:rsid w:val="00AB75E8"/>
    <w:rsid w:val="00AC2A58"/>
    <w:rsid w:val="00AD0B44"/>
    <w:rsid w:val="00AD41D4"/>
    <w:rsid w:val="00AE2C6B"/>
    <w:rsid w:val="00AF2A12"/>
    <w:rsid w:val="00B05365"/>
    <w:rsid w:val="00B05567"/>
    <w:rsid w:val="00B0789B"/>
    <w:rsid w:val="00B12DA3"/>
    <w:rsid w:val="00B138C9"/>
    <w:rsid w:val="00B16B84"/>
    <w:rsid w:val="00B20BED"/>
    <w:rsid w:val="00B21608"/>
    <w:rsid w:val="00B23561"/>
    <w:rsid w:val="00B263BD"/>
    <w:rsid w:val="00B32C6A"/>
    <w:rsid w:val="00B43078"/>
    <w:rsid w:val="00B43B17"/>
    <w:rsid w:val="00B44526"/>
    <w:rsid w:val="00B45091"/>
    <w:rsid w:val="00B45BBB"/>
    <w:rsid w:val="00B47EF1"/>
    <w:rsid w:val="00B51E66"/>
    <w:rsid w:val="00B53DA8"/>
    <w:rsid w:val="00B53F96"/>
    <w:rsid w:val="00B5525B"/>
    <w:rsid w:val="00B5725D"/>
    <w:rsid w:val="00B623E7"/>
    <w:rsid w:val="00B76078"/>
    <w:rsid w:val="00B80994"/>
    <w:rsid w:val="00B82865"/>
    <w:rsid w:val="00B93B87"/>
    <w:rsid w:val="00B947EE"/>
    <w:rsid w:val="00BA1624"/>
    <w:rsid w:val="00BB0879"/>
    <w:rsid w:val="00BB42B7"/>
    <w:rsid w:val="00BB704D"/>
    <w:rsid w:val="00BB756F"/>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941"/>
    <w:rsid w:val="00C12915"/>
    <w:rsid w:val="00C172A6"/>
    <w:rsid w:val="00C17EC9"/>
    <w:rsid w:val="00C24BD4"/>
    <w:rsid w:val="00C24BFB"/>
    <w:rsid w:val="00C26D4D"/>
    <w:rsid w:val="00C31EE0"/>
    <w:rsid w:val="00C34CAB"/>
    <w:rsid w:val="00C350FC"/>
    <w:rsid w:val="00C4552F"/>
    <w:rsid w:val="00C46D6E"/>
    <w:rsid w:val="00C46DA7"/>
    <w:rsid w:val="00C56B92"/>
    <w:rsid w:val="00C66287"/>
    <w:rsid w:val="00C75158"/>
    <w:rsid w:val="00C76786"/>
    <w:rsid w:val="00C81182"/>
    <w:rsid w:val="00C82529"/>
    <w:rsid w:val="00C83D0D"/>
    <w:rsid w:val="00C85019"/>
    <w:rsid w:val="00C927AF"/>
    <w:rsid w:val="00C97069"/>
    <w:rsid w:val="00CA3FDA"/>
    <w:rsid w:val="00CA5435"/>
    <w:rsid w:val="00CB1703"/>
    <w:rsid w:val="00CB1FF7"/>
    <w:rsid w:val="00CC0A4F"/>
    <w:rsid w:val="00CC3C61"/>
    <w:rsid w:val="00CC64F2"/>
    <w:rsid w:val="00CC6AF6"/>
    <w:rsid w:val="00CD0BCA"/>
    <w:rsid w:val="00CD4647"/>
    <w:rsid w:val="00CD7476"/>
    <w:rsid w:val="00CE2D72"/>
    <w:rsid w:val="00CE654F"/>
    <w:rsid w:val="00CF1EE0"/>
    <w:rsid w:val="00CF448E"/>
    <w:rsid w:val="00CF6A3C"/>
    <w:rsid w:val="00CF7C3A"/>
    <w:rsid w:val="00D02B35"/>
    <w:rsid w:val="00D03F63"/>
    <w:rsid w:val="00D11BA9"/>
    <w:rsid w:val="00D134D7"/>
    <w:rsid w:val="00D161AF"/>
    <w:rsid w:val="00D16474"/>
    <w:rsid w:val="00D20B1E"/>
    <w:rsid w:val="00D212D1"/>
    <w:rsid w:val="00D313F1"/>
    <w:rsid w:val="00D33417"/>
    <w:rsid w:val="00D40AA2"/>
    <w:rsid w:val="00D40CEF"/>
    <w:rsid w:val="00D431FA"/>
    <w:rsid w:val="00D46878"/>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13906"/>
    <w:rsid w:val="00E13FCC"/>
    <w:rsid w:val="00E14D5D"/>
    <w:rsid w:val="00E14F57"/>
    <w:rsid w:val="00E20520"/>
    <w:rsid w:val="00E26627"/>
    <w:rsid w:val="00E31BAC"/>
    <w:rsid w:val="00E33827"/>
    <w:rsid w:val="00E36BEC"/>
    <w:rsid w:val="00E41170"/>
    <w:rsid w:val="00E41256"/>
    <w:rsid w:val="00E423E6"/>
    <w:rsid w:val="00E42C0B"/>
    <w:rsid w:val="00E467A4"/>
    <w:rsid w:val="00E608B4"/>
    <w:rsid w:val="00E62A62"/>
    <w:rsid w:val="00E660FF"/>
    <w:rsid w:val="00E700C9"/>
    <w:rsid w:val="00E71855"/>
    <w:rsid w:val="00E779E5"/>
    <w:rsid w:val="00E82712"/>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33A6"/>
    <w:rsid w:val="00EF663C"/>
    <w:rsid w:val="00EF6FF1"/>
    <w:rsid w:val="00F00C8F"/>
    <w:rsid w:val="00F02CF5"/>
    <w:rsid w:val="00F03198"/>
    <w:rsid w:val="00F07120"/>
    <w:rsid w:val="00F10885"/>
    <w:rsid w:val="00F12385"/>
    <w:rsid w:val="00F1425A"/>
    <w:rsid w:val="00F211AC"/>
    <w:rsid w:val="00F25459"/>
    <w:rsid w:val="00F25767"/>
    <w:rsid w:val="00F27EDC"/>
    <w:rsid w:val="00F312AD"/>
    <w:rsid w:val="00F33528"/>
    <w:rsid w:val="00F35ABC"/>
    <w:rsid w:val="00F35BF9"/>
    <w:rsid w:val="00F4286A"/>
    <w:rsid w:val="00F4628C"/>
    <w:rsid w:val="00F51884"/>
    <w:rsid w:val="00F56168"/>
    <w:rsid w:val="00F62AB7"/>
    <w:rsid w:val="00F64ED2"/>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08032236">
      <w:bodyDiv w:val="1"/>
      <w:marLeft w:val="0"/>
      <w:marRight w:val="0"/>
      <w:marTop w:val="0"/>
      <w:marBottom w:val="0"/>
      <w:divBdr>
        <w:top w:val="none" w:sz="0" w:space="0" w:color="auto"/>
        <w:left w:val="none" w:sz="0" w:space="0" w:color="auto"/>
        <w:bottom w:val="none" w:sz="0" w:space="0" w:color="auto"/>
        <w:right w:val="none" w:sz="0" w:space="0" w:color="auto"/>
      </w:divBdr>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1</TotalTime>
  <Pages>2</Pages>
  <Words>635</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5524</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2023-08-03T21:35:00Z</cp:lastPrinted>
  <dcterms:created xsi:type="dcterms:W3CDTF">2024-05-30T20:11:00Z</dcterms:created>
  <dcterms:modified xsi:type="dcterms:W3CDTF">2024-07-08T20:41:00Z</dcterms:modified>
</cp:coreProperties>
</file>