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32353" w14:textId="6258E6EE" w:rsidR="00A15738" w:rsidRPr="009F75FC" w:rsidRDefault="00A15738" w:rsidP="00A15738">
      <w:pPr>
        <w:rPr>
          <w:rFonts w:ascii="Arial" w:hAnsi="Arial" w:cs="Arial"/>
        </w:rPr>
      </w:pPr>
      <w:bookmarkStart w:id="0" w:name="_Hlk48549033"/>
      <w:bookmarkStart w:id="1" w:name="_Hlk25576051"/>
    </w:p>
    <w:p w14:paraId="30D23A5B" w14:textId="4A0CFFB5" w:rsidR="00233E3E" w:rsidRDefault="000370BE" w:rsidP="001E18F7">
      <w:r>
        <w:rPr>
          <w:noProof/>
        </w:rPr>
        <w:drawing>
          <wp:inline distT="0" distB="0" distL="0" distR="0" wp14:anchorId="234EEF79" wp14:editId="6FBA9672">
            <wp:extent cx="6856730" cy="1466834"/>
            <wp:effectExtent l="0" t="0" r="1270" b="635"/>
            <wp:docPr id="1" name="Picture 1" descr="cid:image001.png@01D4A2A1.FC969B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d:image001.png@01D4A2A1.FC969B7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900834" cy="1476269"/>
                    </a:xfrm>
                    <a:prstGeom prst="rect">
                      <a:avLst/>
                    </a:prstGeom>
                    <a:noFill/>
                    <a:ln>
                      <a:noFill/>
                    </a:ln>
                  </pic:spPr>
                </pic:pic>
              </a:graphicData>
            </a:graphic>
          </wp:inline>
        </w:drawing>
      </w:r>
    </w:p>
    <w:p w14:paraId="266C8B70" w14:textId="7857DCA8" w:rsidR="003F43EB" w:rsidRDefault="00233E3E" w:rsidP="003F43EB">
      <w:pPr>
        <w:rPr>
          <w:sz w:val="20"/>
          <w:szCs w:val="20"/>
        </w:rPr>
      </w:pPr>
      <w:r w:rsidRPr="4C819E6C">
        <w:t xml:space="preserve">        </w:t>
      </w:r>
      <w:r w:rsidRPr="00200BF2">
        <w:rPr>
          <w:sz w:val="20"/>
          <w:szCs w:val="20"/>
        </w:rPr>
        <w:t>TOOLBOX TAL</w:t>
      </w:r>
      <w:r w:rsidR="00937F91" w:rsidRPr="00200BF2">
        <w:rPr>
          <w:sz w:val="20"/>
          <w:szCs w:val="20"/>
        </w:rPr>
        <w:t>K #</w:t>
      </w:r>
      <w:r w:rsidR="00DC04B7">
        <w:rPr>
          <w:sz w:val="20"/>
          <w:szCs w:val="20"/>
        </w:rPr>
        <w:t xml:space="preserve"> </w:t>
      </w:r>
      <w:r w:rsidR="009868B0">
        <w:rPr>
          <w:sz w:val="20"/>
          <w:szCs w:val="20"/>
        </w:rPr>
        <w:t>100</w:t>
      </w:r>
      <w:r w:rsidR="000D5A05">
        <w:rPr>
          <w:sz w:val="20"/>
          <w:szCs w:val="20"/>
        </w:rPr>
        <w:t>9</w:t>
      </w:r>
      <w:r w:rsidR="00B814D1">
        <w:rPr>
          <w:sz w:val="20"/>
          <w:szCs w:val="20"/>
        </w:rPr>
        <w:t xml:space="preserve">  </w:t>
      </w:r>
      <w:r w:rsidR="002E31D2">
        <w:rPr>
          <w:sz w:val="20"/>
          <w:szCs w:val="20"/>
        </w:rPr>
        <w:t xml:space="preserve">        </w:t>
      </w:r>
      <w:r w:rsidR="00DC04B7">
        <w:rPr>
          <w:sz w:val="20"/>
          <w:szCs w:val="20"/>
        </w:rPr>
        <w:t xml:space="preserve">     </w:t>
      </w:r>
      <w:r w:rsidR="00EF77BD">
        <w:rPr>
          <w:sz w:val="20"/>
          <w:szCs w:val="20"/>
        </w:rPr>
        <w:t xml:space="preserve">                              </w:t>
      </w:r>
      <w:r w:rsidR="00DC04B7">
        <w:rPr>
          <w:sz w:val="20"/>
          <w:szCs w:val="20"/>
        </w:rPr>
        <w:t xml:space="preserve"> </w:t>
      </w:r>
      <w:r w:rsidR="00D73CCB">
        <w:rPr>
          <w:sz w:val="20"/>
          <w:szCs w:val="20"/>
        </w:rPr>
        <w:t xml:space="preserve">                                     </w:t>
      </w:r>
      <w:r w:rsidR="00DC04B7">
        <w:rPr>
          <w:sz w:val="20"/>
          <w:szCs w:val="20"/>
        </w:rPr>
        <w:t xml:space="preserve"> </w:t>
      </w:r>
      <w:r w:rsidR="00D311BF">
        <w:rPr>
          <w:sz w:val="20"/>
          <w:szCs w:val="20"/>
        </w:rPr>
        <w:t xml:space="preserve">                         </w:t>
      </w:r>
      <w:r w:rsidR="00DC04B7">
        <w:rPr>
          <w:sz w:val="20"/>
          <w:szCs w:val="20"/>
        </w:rPr>
        <w:t xml:space="preserve"> </w:t>
      </w:r>
      <w:r w:rsidR="005E055E">
        <w:rPr>
          <w:sz w:val="20"/>
          <w:szCs w:val="20"/>
        </w:rPr>
        <w:t xml:space="preserve">                               </w:t>
      </w:r>
      <w:r w:rsidR="00805F3B">
        <w:rPr>
          <w:sz w:val="20"/>
          <w:szCs w:val="20"/>
        </w:rPr>
        <w:t>Date</w:t>
      </w:r>
      <w:r w:rsidR="00D41E1A">
        <w:rPr>
          <w:sz w:val="20"/>
          <w:szCs w:val="20"/>
        </w:rPr>
        <w:t xml:space="preserve"> </w:t>
      </w:r>
      <w:r w:rsidR="00805F3B">
        <w:rPr>
          <w:sz w:val="20"/>
          <w:szCs w:val="20"/>
        </w:rPr>
        <w:t>:</w:t>
      </w:r>
      <w:r w:rsidR="00884B37">
        <w:rPr>
          <w:sz w:val="20"/>
          <w:szCs w:val="20"/>
        </w:rPr>
        <w:t xml:space="preserve"> </w:t>
      </w:r>
      <w:r w:rsidR="00CA382A">
        <w:rPr>
          <w:sz w:val="20"/>
          <w:szCs w:val="20"/>
        </w:rPr>
        <w:t xml:space="preserve">September </w:t>
      </w:r>
      <w:r w:rsidR="001802F3">
        <w:rPr>
          <w:sz w:val="20"/>
          <w:szCs w:val="20"/>
        </w:rPr>
        <w:t>2</w:t>
      </w:r>
      <w:r w:rsidR="000D5A05">
        <w:rPr>
          <w:sz w:val="20"/>
          <w:szCs w:val="20"/>
        </w:rPr>
        <w:t>8</w:t>
      </w:r>
      <w:r w:rsidR="006745C2">
        <w:rPr>
          <w:sz w:val="20"/>
          <w:szCs w:val="20"/>
        </w:rPr>
        <w:t>,</w:t>
      </w:r>
      <w:r w:rsidR="00566ADD">
        <w:rPr>
          <w:sz w:val="20"/>
          <w:szCs w:val="20"/>
        </w:rPr>
        <w:t xml:space="preserve"> 20</w:t>
      </w:r>
      <w:r w:rsidR="006745C2">
        <w:rPr>
          <w:sz w:val="20"/>
          <w:szCs w:val="20"/>
        </w:rPr>
        <w:t>20</w:t>
      </w:r>
    </w:p>
    <w:p w14:paraId="7542C8D8" w14:textId="77777777" w:rsidR="006A6F80" w:rsidRDefault="006A6F80" w:rsidP="003B06C2">
      <w:pPr>
        <w:shd w:val="clear" w:color="auto" w:fill="FFFFFF"/>
        <w:spacing w:after="225"/>
        <w:jc w:val="center"/>
        <w:outlineLvl w:val="1"/>
        <w:rPr>
          <w:rFonts w:ascii="Arial" w:eastAsia="Times New Roman" w:hAnsi="Arial" w:cs="Arial"/>
          <w:b/>
          <w:bCs/>
          <w:color w:val="294A70"/>
          <w:sz w:val="30"/>
          <w:szCs w:val="30"/>
        </w:rPr>
      </w:pPr>
    </w:p>
    <w:p w14:paraId="103987E5" w14:textId="4CCDDB7F" w:rsidR="00EF7B4B" w:rsidRPr="00EF7B4B" w:rsidRDefault="0017234D" w:rsidP="00EF7B4B">
      <w:pPr>
        <w:pStyle w:val="Heading2"/>
        <w:shd w:val="clear" w:color="auto" w:fill="FFFFFF"/>
        <w:spacing w:before="0" w:after="225"/>
        <w:rPr>
          <w:rFonts w:ascii="Arial" w:eastAsia="Times New Roman" w:hAnsi="Arial" w:cs="Arial"/>
          <w:color w:val="294A70"/>
          <w:sz w:val="30"/>
          <w:szCs w:val="30"/>
        </w:rPr>
      </w:pPr>
      <w:r>
        <w:rPr>
          <w:rFonts w:ascii="Arial" w:eastAsia="Times New Roman" w:hAnsi="Arial" w:cs="Arial"/>
          <w:b/>
          <w:bCs/>
          <w:color w:val="294A70"/>
          <w:sz w:val="30"/>
          <w:szCs w:val="30"/>
        </w:rPr>
        <w:t xml:space="preserve">                                          </w:t>
      </w:r>
      <w:r w:rsidR="00EF7B4B" w:rsidRPr="00EF7B4B">
        <w:rPr>
          <w:rFonts w:ascii="Arial" w:eastAsia="Times New Roman" w:hAnsi="Arial" w:cs="Arial"/>
          <w:b/>
          <w:bCs/>
          <w:color w:val="294A70"/>
          <w:sz w:val="30"/>
          <w:szCs w:val="30"/>
        </w:rPr>
        <w:t xml:space="preserve">Three Way Communication </w:t>
      </w:r>
    </w:p>
    <w:p w14:paraId="0A1F1B82" w14:textId="4C647EC7" w:rsidR="00EF7B4B" w:rsidRPr="00EF7B4B" w:rsidRDefault="00EF7B4B" w:rsidP="00EF7B4B">
      <w:pPr>
        <w:shd w:val="clear" w:color="auto" w:fill="FFFFFF"/>
        <w:spacing w:after="225"/>
        <w:rPr>
          <w:rFonts w:ascii="Arial" w:eastAsia="Times New Roman" w:hAnsi="Arial" w:cs="Arial"/>
          <w:color w:val="000000"/>
        </w:rPr>
      </w:pPr>
      <w:r w:rsidRPr="00EF7B4B">
        <w:rPr>
          <w:rFonts w:ascii="Arial" w:eastAsia="Times New Roman" w:hAnsi="Arial" w:cs="Arial"/>
          <w:color w:val="000000"/>
        </w:rPr>
        <w:t>Communication is critical to working safely and efficiently.</w:t>
      </w:r>
      <w:r w:rsidR="00530721" w:rsidRPr="004E5211">
        <w:rPr>
          <w:rFonts w:ascii="Arial" w:eastAsia="Times New Roman" w:hAnsi="Arial" w:cs="Arial"/>
          <w:color w:val="000000"/>
        </w:rPr>
        <w:t xml:space="preserve"> T</w:t>
      </w:r>
      <w:r w:rsidRPr="00EF7B4B">
        <w:rPr>
          <w:rFonts w:ascii="Arial" w:eastAsia="Times New Roman" w:hAnsi="Arial" w:cs="Arial"/>
          <w:color w:val="000000"/>
        </w:rPr>
        <w:t xml:space="preserve">he process of verbal communication seems straight forward </w:t>
      </w:r>
      <w:r w:rsidR="00530721" w:rsidRPr="004E5211">
        <w:rPr>
          <w:rFonts w:ascii="Arial" w:eastAsia="Times New Roman" w:hAnsi="Arial" w:cs="Arial"/>
          <w:color w:val="000000"/>
        </w:rPr>
        <w:t xml:space="preserve">and </w:t>
      </w:r>
      <w:r w:rsidRPr="00EF7B4B">
        <w:rPr>
          <w:rFonts w:ascii="Arial" w:eastAsia="Times New Roman" w:hAnsi="Arial" w:cs="Arial"/>
          <w:color w:val="000000"/>
        </w:rPr>
        <w:t xml:space="preserve">there are many issues to consider.  </w:t>
      </w:r>
      <w:r w:rsidR="002456B7" w:rsidRPr="004E5211">
        <w:rPr>
          <w:rFonts w:ascii="Arial" w:eastAsia="Times New Roman" w:hAnsi="Arial" w:cs="Arial"/>
          <w:color w:val="000000"/>
        </w:rPr>
        <w:t>V</w:t>
      </w:r>
      <w:r w:rsidRPr="00EF7B4B">
        <w:rPr>
          <w:rFonts w:ascii="Arial" w:eastAsia="Times New Roman" w:hAnsi="Arial" w:cs="Arial"/>
          <w:color w:val="000000"/>
        </w:rPr>
        <w:t>erbal communication</w:t>
      </w:r>
      <w:r w:rsidR="00530721" w:rsidRPr="004E5211">
        <w:rPr>
          <w:rFonts w:ascii="Arial" w:eastAsia="Times New Roman" w:hAnsi="Arial" w:cs="Arial"/>
          <w:color w:val="000000"/>
        </w:rPr>
        <w:t xml:space="preserve">, </w:t>
      </w:r>
      <w:r w:rsidRPr="00EF7B4B">
        <w:rPr>
          <w:rFonts w:ascii="Arial" w:eastAsia="Times New Roman" w:hAnsi="Arial" w:cs="Arial"/>
          <w:color w:val="000000"/>
        </w:rPr>
        <w:t>using a best practice called three way communication to improve communication between employees during work tasks</w:t>
      </w:r>
      <w:r w:rsidR="00530721" w:rsidRPr="004E5211">
        <w:rPr>
          <w:rFonts w:ascii="Arial" w:eastAsia="Times New Roman" w:hAnsi="Arial" w:cs="Arial"/>
          <w:color w:val="000000"/>
        </w:rPr>
        <w:t xml:space="preserve"> will </w:t>
      </w:r>
      <w:r w:rsidR="004E75BE" w:rsidRPr="004E5211">
        <w:rPr>
          <w:rFonts w:ascii="Arial" w:eastAsia="Times New Roman" w:hAnsi="Arial" w:cs="Arial"/>
          <w:color w:val="000000"/>
        </w:rPr>
        <w:t xml:space="preserve">be covered here. </w:t>
      </w:r>
    </w:p>
    <w:p w14:paraId="4DD373DC" w14:textId="77777777" w:rsidR="00EF7B4B" w:rsidRPr="00EF7B4B" w:rsidRDefault="00EF7B4B" w:rsidP="00EF7B4B">
      <w:pPr>
        <w:shd w:val="clear" w:color="auto" w:fill="FFFFFF"/>
        <w:spacing w:after="225"/>
        <w:rPr>
          <w:rFonts w:ascii="Arial" w:eastAsia="Times New Roman" w:hAnsi="Arial" w:cs="Arial"/>
          <w:color w:val="000000"/>
        </w:rPr>
      </w:pPr>
      <w:r w:rsidRPr="00EF7B4B">
        <w:rPr>
          <w:rFonts w:ascii="Arial" w:eastAsia="Times New Roman" w:hAnsi="Arial" w:cs="Arial"/>
          <w:color w:val="000000"/>
        </w:rPr>
        <w:t>There are many issues that affect whether or not our desired message is getting across to the receiver correctly. Some common issues to consider:</w:t>
      </w:r>
    </w:p>
    <w:p w14:paraId="4410A1FA" w14:textId="77777777" w:rsidR="00EF7B4B" w:rsidRPr="00EF7B4B" w:rsidRDefault="00EF7B4B" w:rsidP="004E75BE">
      <w:pPr>
        <w:numPr>
          <w:ilvl w:val="0"/>
          <w:numId w:val="18"/>
        </w:numPr>
        <w:shd w:val="clear" w:color="auto" w:fill="FFFFFF"/>
        <w:spacing w:before="100" w:beforeAutospacing="1" w:after="100" w:afterAutospacing="1"/>
        <w:rPr>
          <w:rFonts w:ascii="Arial" w:eastAsia="Times New Roman" w:hAnsi="Arial" w:cs="Arial"/>
          <w:color w:val="000000"/>
        </w:rPr>
      </w:pPr>
      <w:r w:rsidRPr="00EF7B4B">
        <w:rPr>
          <w:rFonts w:ascii="Arial" w:eastAsia="Times New Roman" w:hAnsi="Arial" w:cs="Arial"/>
          <w:color w:val="000000"/>
        </w:rPr>
        <w:t>Culture Barriers- Many people speak English as a second language and may not understand what is being said. Even in different geographical regions of the same country cultural barriers can exist.</w:t>
      </w:r>
    </w:p>
    <w:p w14:paraId="4D22D29B" w14:textId="77777777" w:rsidR="00EF7B4B" w:rsidRPr="00EF7B4B" w:rsidRDefault="00EF7B4B" w:rsidP="004E75BE">
      <w:pPr>
        <w:numPr>
          <w:ilvl w:val="0"/>
          <w:numId w:val="18"/>
        </w:numPr>
        <w:shd w:val="clear" w:color="auto" w:fill="FFFFFF"/>
        <w:spacing w:before="100" w:beforeAutospacing="1" w:after="100" w:afterAutospacing="1"/>
        <w:rPr>
          <w:rFonts w:ascii="Arial" w:eastAsia="Times New Roman" w:hAnsi="Arial" w:cs="Arial"/>
          <w:color w:val="000000"/>
        </w:rPr>
      </w:pPr>
      <w:r w:rsidRPr="00EF7B4B">
        <w:rPr>
          <w:rFonts w:ascii="Arial" w:eastAsia="Times New Roman" w:hAnsi="Arial" w:cs="Arial"/>
          <w:color w:val="000000"/>
        </w:rPr>
        <w:t>Assumptions- Making assumptions about what someone is trying to say or will say can be a dangerous mistake at work. Making assumptions about what message someone is trying to convey can be affected by mood, distractions, time pressure, etc.</w:t>
      </w:r>
    </w:p>
    <w:p w14:paraId="4BF65588" w14:textId="2408B882" w:rsidR="00EF7B4B" w:rsidRPr="00EF7B4B" w:rsidRDefault="00EF7B4B" w:rsidP="004E75BE">
      <w:pPr>
        <w:numPr>
          <w:ilvl w:val="0"/>
          <w:numId w:val="18"/>
        </w:numPr>
        <w:shd w:val="clear" w:color="auto" w:fill="FFFFFF"/>
        <w:spacing w:before="100" w:beforeAutospacing="1" w:after="100" w:afterAutospacing="1"/>
        <w:rPr>
          <w:rFonts w:ascii="Arial" w:eastAsia="Times New Roman" w:hAnsi="Arial" w:cs="Arial"/>
          <w:color w:val="000000"/>
        </w:rPr>
      </w:pPr>
      <w:r w:rsidRPr="00EF7B4B">
        <w:rPr>
          <w:rFonts w:ascii="Arial" w:eastAsia="Times New Roman" w:hAnsi="Arial" w:cs="Arial"/>
          <w:color w:val="000000"/>
        </w:rPr>
        <w:t>Mixed or Confusing Messages- Poor word choices or long</w:t>
      </w:r>
      <w:r w:rsidR="00D77BD4" w:rsidRPr="004E5211">
        <w:rPr>
          <w:rFonts w:ascii="Arial" w:eastAsia="Times New Roman" w:hAnsi="Arial" w:cs="Arial"/>
          <w:color w:val="000000"/>
        </w:rPr>
        <w:t>-</w:t>
      </w:r>
      <w:r w:rsidRPr="00EF7B4B">
        <w:rPr>
          <w:rFonts w:ascii="Arial" w:eastAsia="Times New Roman" w:hAnsi="Arial" w:cs="Arial"/>
          <w:color w:val="000000"/>
        </w:rPr>
        <w:t>winded messages can lead to confusion.</w:t>
      </w:r>
    </w:p>
    <w:p w14:paraId="443C1859" w14:textId="7EA47A96" w:rsidR="00EF7B4B" w:rsidRPr="00EF7B4B" w:rsidRDefault="00EF7B4B" w:rsidP="00EF7B4B">
      <w:pPr>
        <w:shd w:val="clear" w:color="auto" w:fill="FFFFFF"/>
        <w:spacing w:after="225"/>
        <w:rPr>
          <w:rFonts w:ascii="Arial" w:eastAsia="Times New Roman" w:hAnsi="Arial" w:cs="Arial"/>
          <w:color w:val="000000"/>
        </w:rPr>
      </w:pPr>
      <w:r w:rsidRPr="00EF7B4B">
        <w:rPr>
          <w:rFonts w:ascii="Arial" w:eastAsia="Times New Roman" w:hAnsi="Arial" w:cs="Arial"/>
          <w:color w:val="000000"/>
        </w:rPr>
        <w:t xml:space="preserve">Verbal communication through face to face conversations can experience any or all of the issues mentioned above. Any issue or problem with the message being sent is increased when using a radio or phone to verbally communicate with coworkers. </w:t>
      </w:r>
      <w:r w:rsidR="00141805" w:rsidRPr="004E5211">
        <w:rPr>
          <w:rFonts w:ascii="Arial" w:eastAsia="Times New Roman" w:hAnsi="Arial" w:cs="Arial"/>
          <w:color w:val="000000"/>
        </w:rPr>
        <w:t>T</w:t>
      </w:r>
      <w:r w:rsidRPr="00EF7B4B">
        <w:rPr>
          <w:rFonts w:ascii="Arial" w:eastAsia="Times New Roman" w:hAnsi="Arial" w:cs="Arial"/>
          <w:color w:val="000000"/>
        </w:rPr>
        <w:t xml:space="preserve">here are </w:t>
      </w:r>
      <w:r w:rsidR="00D77BD4" w:rsidRPr="004E5211">
        <w:rPr>
          <w:rFonts w:ascii="Arial" w:eastAsia="Times New Roman" w:hAnsi="Arial" w:cs="Arial"/>
          <w:color w:val="000000"/>
        </w:rPr>
        <w:t>multiple</w:t>
      </w:r>
      <w:r w:rsidRPr="00EF7B4B">
        <w:rPr>
          <w:rFonts w:ascii="Arial" w:eastAsia="Times New Roman" w:hAnsi="Arial" w:cs="Arial"/>
          <w:color w:val="000000"/>
        </w:rPr>
        <w:t xml:space="preserve"> issues when communicating with these devices such as interference, poor reception, background noise, </w:t>
      </w:r>
      <w:r w:rsidR="00D77BD4" w:rsidRPr="004E5211">
        <w:rPr>
          <w:rFonts w:ascii="Arial" w:eastAsia="Times New Roman" w:hAnsi="Arial" w:cs="Arial"/>
          <w:color w:val="000000"/>
        </w:rPr>
        <w:t xml:space="preserve">and </w:t>
      </w:r>
      <w:r w:rsidRPr="00EF7B4B">
        <w:rPr>
          <w:rFonts w:ascii="Arial" w:eastAsia="Times New Roman" w:hAnsi="Arial" w:cs="Arial"/>
          <w:color w:val="000000"/>
        </w:rPr>
        <w:t>lack of nonverbal cues</w:t>
      </w:r>
      <w:r w:rsidR="00D77BD4" w:rsidRPr="004E5211">
        <w:rPr>
          <w:rFonts w:ascii="Arial" w:eastAsia="Times New Roman" w:hAnsi="Arial" w:cs="Arial"/>
          <w:color w:val="000000"/>
        </w:rPr>
        <w:t xml:space="preserve">. </w:t>
      </w:r>
    </w:p>
    <w:p w14:paraId="31D7B64A" w14:textId="435C4B06" w:rsidR="00EF7B4B" w:rsidRPr="00EF7B4B" w:rsidRDefault="00EF7B4B" w:rsidP="00EF7B4B">
      <w:pPr>
        <w:shd w:val="clear" w:color="auto" w:fill="FFFFFF"/>
        <w:spacing w:after="225"/>
        <w:rPr>
          <w:rFonts w:ascii="Arial" w:eastAsia="Times New Roman" w:hAnsi="Arial" w:cs="Arial"/>
          <w:color w:val="000000"/>
        </w:rPr>
      </w:pPr>
      <w:r w:rsidRPr="00EF7B4B">
        <w:rPr>
          <w:rFonts w:ascii="Arial" w:eastAsia="Times New Roman" w:hAnsi="Arial" w:cs="Arial"/>
          <w:color w:val="000000"/>
        </w:rPr>
        <w:t>Three</w:t>
      </w:r>
      <w:r w:rsidR="00D77BD4" w:rsidRPr="004E5211">
        <w:rPr>
          <w:rFonts w:ascii="Arial" w:eastAsia="Times New Roman" w:hAnsi="Arial" w:cs="Arial"/>
          <w:color w:val="000000"/>
        </w:rPr>
        <w:t>-</w:t>
      </w:r>
      <w:r w:rsidRPr="00EF7B4B">
        <w:rPr>
          <w:rFonts w:ascii="Arial" w:eastAsia="Times New Roman" w:hAnsi="Arial" w:cs="Arial"/>
          <w:color w:val="000000"/>
        </w:rPr>
        <w:t>way communication can be very effective in validating the message being sent between the sender and receiver thus reducing the chance of a mistake occurring during a work task.</w:t>
      </w:r>
    </w:p>
    <w:p w14:paraId="2ACCC832" w14:textId="73F2450A" w:rsidR="00EF7B4B" w:rsidRPr="00EF7B4B" w:rsidRDefault="00EF7B4B" w:rsidP="00EF7B4B">
      <w:pPr>
        <w:shd w:val="clear" w:color="auto" w:fill="FFFFFF"/>
        <w:spacing w:after="225"/>
        <w:rPr>
          <w:rFonts w:ascii="Arial" w:eastAsia="Times New Roman" w:hAnsi="Arial" w:cs="Arial"/>
          <w:color w:val="000000"/>
        </w:rPr>
      </w:pPr>
      <w:r w:rsidRPr="00EF7B4B">
        <w:rPr>
          <w:rFonts w:ascii="Arial" w:eastAsia="Times New Roman" w:hAnsi="Arial" w:cs="Arial"/>
          <w:color w:val="000000"/>
        </w:rPr>
        <w:t>The basic outline of three</w:t>
      </w:r>
      <w:r w:rsidR="00D77BD4" w:rsidRPr="004E5211">
        <w:rPr>
          <w:rFonts w:ascii="Arial" w:eastAsia="Times New Roman" w:hAnsi="Arial" w:cs="Arial"/>
          <w:color w:val="000000"/>
        </w:rPr>
        <w:t>-</w:t>
      </w:r>
      <w:r w:rsidRPr="00EF7B4B">
        <w:rPr>
          <w:rFonts w:ascii="Arial" w:eastAsia="Times New Roman" w:hAnsi="Arial" w:cs="Arial"/>
          <w:color w:val="000000"/>
        </w:rPr>
        <w:t>way communication is as follows:</w:t>
      </w:r>
    </w:p>
    <w:p w14:paraId="0D28F25F" w14:textId="77777777" w:rsidR="00EF7B4B" w:rsidRPr="00EF7B4B" w:rsidRDefault="00EF7B4B" w:rsidP="00D77BD4">
      <w:pPr>
        <w:numPr>
          <w:ilvl w:val="0"/>
          <w:numId w:val="17"/>
        </w:numPr>
        <w:shd w:val="clear" w:color="auto" w:fill="FFFFFF"/>
        <w:spacing w:before="100" w:beforeAutospacing="1" w:after="100" w:afterAutospacing="1"/>
        <w:rPr>
          <w:rFonts w:ascii="Arial" w:eastAsia="Times New Roman" w:hAnsi="Arial" w:cs="Arial"/>
          <w:color w:val="000000"/>
        </w:rPr>
      </w:pPr>
      <w:r w:rsidRPr="00EF7B4B">
        <w:rPr>
          <w:rFonts w:ascii="Arial" w:eastAsia="Times New Roman" w:hAnsi="Arial" w:cs="Arial"/>
          <w:color w:val="000000"/>
        </w:rPr>
        <w:t>The sender states his message to the receiver.</w:t>
      </w:r>
    </w:p>
    <w:p w14:paraId="76E6CF92" w14:textId="77777777" w:rsidR="00EF7B4B" w:rsidRPr="00EF7B4B" w:rsidRDefault="00EF7B4B" w:rsidP="00D77BD4">
      <w:pPr>
        <w:numPr>
          <w:ilvl w:val="0"/>
          <w:numId w:val="17"/>
        </w:numPr>
        <w:shd w:val="clear" w:color="auto" w:fill="FFFFFF"/>
        <w:spacing w:before="100" w:beforeAutospacing="1" w:after="100" w:afterAutospacing="1"/>
        <w:rPr>
          <w:rFonts w:ascii="Arial" w:eastAsia="Times New Roman" w:hAnsi="Arial" w:cs="Arial"/>
          <w:color w:val="000000"/>
        </w:rPr>
      </w:pPr>
      <w:r w:rsidRPr="00EF7B4B">
        <w:rPr>
          <w:rFonts w:ascii="Arial" w:eastAsia="Times New Roman" w:hAnsi="Arial" w:cs="Arial"/>
          <w:color w:val="000000"/>
        </w:rPr>
        <w:t>The receiver acknowledges the communication by repeating the critical information in the communication back to the sender. If the receiver did not understand the communication then he has to ask the sender for clarification.</w:t>
      </w:r>
    </w:p>
    <w:p w14:paraId="0FB60290" w14:textId="77777777" w:rsidR="00EF7B4B" w:rsidRPr="00EF7B4B" w:rsidRDefault="00EF7B4B" w:rsidP="00D77BD4">
      <w:pPr>
        <w:numPr>
          <w:ilvl w:val="0"/>
          <w:numId w:val="17"/>
        </w:numPr>
        <w:shd w:val="clear" w:color="auto" w:fill="FFFFFF"/>
        <w:spacing w:before="100" w:beforeAutospacing="1" w:after="100" w:afterAutospacing="1"/>
        <w:rPr>
          <w:rFonts w:ascii="Arial" w:eastAsia="Times New Roman" w:hAnsi="Arial" w:cs="Arial"/>
          <w:color w:val="000000"/>
        </w:rPr>
      </w:pPr>
      <w:r w:rsidRPr="00EF7B4B">
        <w:rPr>
          <w:rFonts w:ascii="Arial" w:eastAsia="Times New Roman" w:hAnsi="Arial" w:cs="Arial"/>
          <w:color w:val="000000"/>
        </w:rPr>
        <w:t>The last step is the sender confirms the message is correctly understood by the receiver or if it is not understood the sender has to indicate that the message is not understood and the three way communication process has to start over.</w:t>
      </w:r>
    </w:p>
    <w:p w14:paraId="48298CAF" w14:textId="62469601" w:rsidR="0017234D" w:rsidRPr="007709FC" w:rsidRDefault="00EF7B4B" w:rsidP="007709FC">
      <w:pPr>
        <w:shd w:val="clear" w:color="auto" w:fill="FFFFFF"/>
        <w:spacing w:after="225"/>
        <w:rPr>
          <w:rFonts w:ascii="Arial" w:eastAsia="Times New Roman" w:hAnsi="Arial" w:cs="Arial"/>
          <w:color w:val="000000"/>
        </w:rPr>
      </w:pPr>
      <w:r w:rsidRPr="00EF7B4B">
        <w:rPr>
          <w:rFonts w:ascii="Arial" w:eastAsia="Times New Roman" w:hAnsi="Arial" w:cs="Arial"/>
          <w:color w:val="000000"/>
        </w:rPr>
        <w:t>There are many issues in every form of communication. While verbal communication seems like a  straight forward way to convey a message compared to an email or text, there are still many issues that can be present while using it. Three way communication can be critical in verifying a message is understood during a work task which can make all the difference in whether a worker is injured or not. </w:t>
      </w:r>
    </w:p>
    <w:p w14:paraId="269B8D55" w14:textId="636D96A7" w:rsidR="000B02E9" w:rsidRDefault="000B02E9" w:rsidP="000B02E9">
      <w:pPr>
        <w:jc w:val="center"/>
        <w:rPr>
          <w:rFonts w:ascii="Arial" w:hAnsi="Arial" w:cs="Arial"/>
          <w:b/>
          <w:color w:val="FF0000"/>
          <w:sz w:val="16"/>
          <w:szCs w:val="16"/>
        </w:rPr>
      </w:pPr>
      <w:r w:rsidRPr="000912B3">
        <w:rPr>
          <w:rFonts w:ascii="Arial" w:hAnsi="Arial" w:cs="Arial"/>
          <w:b/>
          <w:color w:val="FF0000"/>
          <w:sz w:val="16"/>
          <w:szCs w:val="16"/>
        </w:rPr>
        <w:t>PLEASE READ AND UNDERSTAND THIS IMPORTANT DOCUMENT AND SIGN ON THE REVERSE SIDE THAT YOU HAVE DONE SO.</w:t>
      </w:r>
    </w:p>
    <w:p w14:paraId="3889B246" w14:textId="77777777" w:rsidR="000B02E9" w:rsidRDefault="000B02E9" w:rsidP="000B02E9">
      <w:pPr>
        <w:jc w:val="center"/>
        <w:rPr>
          <w:rFonts w:ascii="Arial" w:hAnsi="Arial" w:cs="Arial"/>
          <w:b/>
          <w:color w:val="323E4F" w:themeColor="text2" w:themeShade="BF"/>
          <w:sz w:val="15"/>
          <w:szCs w:val="15"/>
        </w:rPr>
      </w:pPr>
      <w:r w:rsidRPr="004E7947">
        <w:rPr>
          <w:rFonts w:ascii="Arial" w:hAnsi="Arial" w:cs="Arial"/>
          <w:b/>
          <w:color w:val="323E4F" w:themeColor="text2" w:themeShade="BF"/>
          <w:sz w:val="15"/>
          <w:szCs w:val="15"/>
        </w:rPr>
        <w:t xml:space="preserve">YOUR SIGNATURE ON THE REVERSE SIDE INDICATES THAT YOU HAVE READ AND UNDERSTAND THE CONTENTS OF THIS </w:t>
      </w:r>
      <w:r>
        <w:rPr>
          <w:rFonts w:ascii="Arial" w:hAnsi="Arial" w:cs="Arial"/>
          <w:b/>
          <w:color w:val="323E4F" w:themeColor="text2" w:themeShade="BF"/>
          <w:sz w:val="15"/>
          <w:szCs w:val="15"/>
        </w:rPr>
        <w:t>DOCUMENT!</w:t>
      </w:r>
    </w:p>
    <w:p w14:paraId="1588EA58" w14:textId="77777777" w:rsidR="000B02E9" w:rsidRPr="00AE380C" w:rsidRDefault="000B02E9" w:rsidP="000B02E9">
      <w:pPr>
        <w:jc w:val="center"/>
        <w:rPr>
          <w:rFonts w:ascii="Arial" w:eastAsia="Times New Roman" w:hAnsi="Arial" w:cs="Arial"/>
          <w:color w:val="002060"/>
          <w:sz w:val="20"/>
          <w:szCs w:val="20"/>
        </w:rPr>
      </w:pPr>
      <w:r w:rsidRPr="69907FE5">
        <w:rPr>
          <w:rFonts w:ascii="Arial" w:hAnsi="Arial" w:cs="Arial"/>
          <w:b/>
          <w:bCs/>
          <w:color w:val="323E4F" w:themeColor="text2" w:themeShade="BF"/>
          <w:sz w:val="15"/>
          <w:szCs w:val="15"/>
        </w:rPr>
        <w:t>________________________________________________________________________________________________________________________</w:t>
      </w:r>
      <w:r w:rsidRPr="69907FE5">
        <w:rPr>
          <w:rFonts w:ascii="Arial" w:hAnsi="Arial" w:cs="Arial"/>
          <w:color w:val="FFFFFF" w:themeColor="background1"/>
          <w:sz w:val="18"/>
          <w:szCs w:val="18"/>
        </w:rPr>
        <w:t>Ph</w:t>
      </w:r>
    </w:p>
    <w:p w14:paraId="54B2CB1D" w14:textId="12344216" w:rsidR="000B02E9" w:rsidRPr="000B02E9" w:rsidRDefault="003B06C2" w:rsidP="003B06C2">
      <w:pPr>
        <w:pStyle w:val="NormalWeb"/>
        <w:ind w:left="360"/>
        <w:rPr>
          <w:color w:val="0563C1" w:themeColor="hyperlink"/>
          <w:u w:val="single"/>
        </w:rPr>
      </w:pPr>
      <w:r>
        <w:rPr>
          <w:rFonts w:ascii="Arial" w:hAnsi="Arial" w:cs="Arial"/>
          <w:sz w:val="18"/>
          <w:szCs w:val="18"/>
        </w:rPr>
        <w:t xml:space="preserve">       </w:t>
      </w:r>
      <w:r w:rsidR="000B02E9" w:rsidRPr="69907FE5">
        <w:rPr>
          <w:rFonts w:ascii="Arial" w:hAnsi="Arial" w:cs="Arial"/>
          <w:sz w:val="18"/>
          <w:szCs w:val="18"/>
        </w:rPr>
        <w:t xml:space="preserve">Phone 614-473-1050   Fax 614-473-1359   email: BTipton@IECCentralOH.org   website:  </w:t>
      </w:r>
      <w:hyperlink r:id="rId11">
        <w:r w:rsidR="000B02E9" w:rsidRPr="69907FE5">
          <w:rPr>
            <w:rStyle w:val="Hyperlink"/>
            <w:rFonts w:ascii="Arial" w:hAnsi="Arial" w:cs="Arial"/>
            <w:sz w:val="18"/>
            <w:szCs w:val="18"/>
          </w:rPr>
          <w:t>www.IECCentralOH.or</w:t>
        </w:r>
        <w:r w:rsidR="000B02E9" w:rsidRPr="69907FE5">
          <w:rPr>
            <w:rStyle w:val="Hyperlink"/>
          </w:rPr>
          <w:t>g</w:t>
        </w:r>
      </w:hyperlink>
      <w:bookmarkEnd w:id="0"/>
    </w:p>
    <w:bookmarkEnd w:id="1"/>
    <w:p w14:paraId="323FB77A" w14:textId="77777777" w:rsidR="000467EB" w:rsidRDefault="000467EB" w:rsidP="002A5215">
      <w:pPr>
        <w:jc w:val="center"/>
      </w:pPr>
      <w:r>
        <w:rPr>
          <w:noProof/>
        </w:rPr>
        <w:lastRenderedPageBreak/>
        <w:drawing>
          <wp:inline distT="0" distB="0" distL="0" distR="0" wp14:anchorId="207DAC30" wp14:editId="10436A82">
            <wp:extent cx="6856804" cy="1514475"/>
            <wp:effectExtent l="0" t="0" r="1270" b="0"/>
            <wp:docPr id="4" name="Picture 4" descr="cid:image001.png@01D4A2A1.FC969B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d:image001.png@01D4A2A1.FC969B7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861478" cy="1515507"/>
                    </a:xfrm>
                    <a:prstGeom prst="rect">
                      <a:avLst/>
                    </a:prstGeom>
                    <a:noFill/>
                    <a:ln>
                      <a:noFill/>
                    </a:ln>
                  </pic:spPr>
                </pic:pic>
              </a:graphicData>
            </a:graphic>
          </wp:inline>
        </w:drawing>
      </w:r>
    </w:p>
    <w:p w14:paraId="74AA1712" w14:textId="2F364424" w:rsidR="008B6C67" w:rsidRDefault="69907FE5" w:rsidP="000467EB">
      <w:r>
        <w:t xml:space="preserve">        SIGN-IN SHEET – </w:t>
      </w:r>
      <w:r w:rsidR="00CA382A">
        <w:t xml:space="preserve">September </w:t>
      </w:r>
      <w:r w:rsidR="001802F3">
        <w:t>2</w:t>
      </w:r>
      <w:r w:rsidR="000D5A05">
        <w:t>8</w:t>
      </w:r>
      <w:r w:rsidR="00D41E1A">
        <w:t>, 2020</w:t>
      </w:r>
    </w:p>
    <w:p w14:paraId="06351A32" w14:textId="697C7A9B" w:rsidR="00052E83" w:rsidRPr="000E5418" w:rsidRDefault="69907FE5" w:rsidP="00014EAE">
      <w:pPr>
        <w:shd w:val="clear" w:color="auto" w:fill="FFFFFF"/>
        <w:spacing w:after="225"/>
        <w:outlineLvl w:val="1"/>
        <w:rPr>
          <w:rFonts w:eastAsia="Times New Roman"/>
          <w:color w:val="294A70"/>
          <w:sz w:val="24"/>
          <w:szCs w:val="24"/>
        </w:rPr>
      </w:pPr>
      <w:r>
        <w:t xml:space="preserve">        TOOLBOX TALKS # </w:t>
      </w:r>
      <w:r w:rsidR="009868B0">
        <w:t>100</w:t>
      </w:r>
      <w:r w:rsidR="000D5A05">
        <w:t>9</w:t>
      </w:r>
      <w:r w:rsidR="00DC30AB">
        <w:t xml:space="preserve"> </w:t>
      </w:r>
      <w:r w:rsidR="00EF77BD">
        <w:t>–</w:t>
      </w:r>
      <w:r w:rsidR="00047127">
        <w:t>Three Way Communication</w:t>
      </w:r>
    </w:p>
    <w:p w14:paraId="60EF88CF" w14:textId="77777777" w:rsidR="00666937" w:rsidRDefault="00666937" w:rsidP="000467EB"/>
    <w:p w14:paraId="2EF94AE6" w14:textId="2414FE9C" w:rsidR="005C1EE0" w:rsidRDefault="69907FE5" w:rsidP="000B02E9">
      <w:pPr>
        <w:pStyle w:val="ListBullet"/>
        <w:numPr>
          <w:ilvl w:val="0"/>
          <w:numId w:val="0"/>
        </w:numPr>
        <w:ind w:left="405"/>
      </w:pPr>
      <w:r>
        <w:t>My signature below indicates that I read and understand Toolbox Talk</w:t>
      </w:r>
      <w:r w:rsidR="005C1EE0">
        <w:t>:</w:t>
      </w:r>
      <w:r>
        <w:t xml:space="preserve"> </w:t>
      </w:r>
      <w:r w:rsidR="00EF77BD">
        <w:t>“</w:t>
      </w:r>
      <w:r w:rsidR="002C78D1">
        <w:t>Three Way Communication</w:t>
      </w:r>
      <w:r w:rsidR="0017234D">
        <w:t>”</w:t>
      </w:r>
    </w:p>
    <w:p w14:paraId="5F31F8BE" w14:textId="58B187FD" w:rsidR="004E7947" w:rsidRPr="007238F3" w:rsidRDefault="005C1EE0" w:rsidP="007238F3">
      <w:r>
        <w:t xml:space="preserve">                                               </w:t>
      </w:r>
    </w:p>
    <w:p w14:paraId="1B2077C1" w14:textId="77777777" w:rsidR="004E7947" w:rsidRPr="00007A71" w:rsidRDefault="004E7947" w:rsidP="004E7947">
      <w:pPr>
        <w:jc w:val="center"/>
        <w:rPr>
          <w:rFonts w:ascii="Arial" w:hAnsi="Arial" w:cs="Arial"/>
          <w:b/>
          <w:sz w:val="18"/>
          <w:szCs w:val="18"/>
        </w:rPr>
      </w:pPr>
      <w:r w:rsidRPr="00007A71">
        <w:rPr>
          <w:rFonts w:ascii="Arial" w:hAnsi="Arial" w:cs="Arial"/>
          <w:b/>
          <w:sz w:val="18"/>
          <w:szCs w:val="18"/>
        </w:rPr>
        <w:t>=====================================================================================================</w:t>
      </w:r>
    </w:p>
    <w:p w14:paraId="479EDBB6" w14:textId="77777777" w:rsidR="004E7947" w:rsidRPr="00007A71" w:rsidRDefault="004E7947" w:rsidP="004E7947">
      <w:pPr>
        <w:rPr>
          <w:rFonts w:ascii="Arial" w:hAnsi="Arial" w:cs="Arial"/>
          <w:b/>
          <w:sz w:val="18"/>
          <w:szCs w:val="18"/>
        </w:rPr>
      </w:pPr>
    </w:p>
    <w:p w14:paraId="345FC297" w14:textId="4B1EB375" w:rsidR="004E7947" w:rsidRPr="00007A71" w:rsidRDefault="004E7947" w:rsidP="4C819E6C">
      <w:pPr>
        <w:rPr>
          <w:rFonts w:ascii="Arial" w:hAnsi="Arial" w:cs="Arial"/>
          <w:b/>
          <w:bCs/>
          <w:sz w:val="18"/>
          <w:szCs w:val="18"/>
        </w:rPr>
      </w:pPr>
      <w:r w:rsidRPr="69907FE5">
        <w:rPr>
          <w:rFonts w:ascii="Arial" w:hAnsi="Arial" w:cs="Arial"/>
          <w:b/>
          <w:bCs/>
          <w:sz w:val="18"/>
          <w:szCs w:val="18"/>
        </w:rPr>
        <w:t xml:space="preserve">             </w:t>
      </w:r>
      <w:r w:rsidR="00A35A3A">
        <w:rPr>
          <w:rFonts w:ascii="Arial" w:hAnsi="Arial" w:cs="Arial"/>
          <w:b/>
          <w:bCs/>
          <w:sz w:val="18"/>
          <w:szCs w:val="18"/>
        </w:rPr>
        <w:t xml:space="preserve">         </w:t>
      </w:r>
      <w:r w:rsidRPr="69907FE5">
        <w:rPr>
          <w:rFonts w:ascii="Arial" w:hAnsi="Arial" w:cs="Arial"/>
          <w:b/>
          <w:bCs/>
          <w:sz w:val="18"/>
          <w:szCs w:val="18"/>
        </w:rPr>
        <w:t xml:space="preserve">PRINT YOUR NAME     </w:t>
      </w:r>
      <w:r w:rsidR="00364C65">
        <w:rPr>
          <w:rFonts w:ascii="Arial" w:hAnsi="Arial" w:cs="Arial"/>
          <w:b/>
          <w:bCs/>
          <w:sz w:val="18"/>
          <w:szCs w:val="18"/>
        </w:rPr>
        <w:t xml:space="preserve">                  </w:t>
      </w:r>
      <w:r w:rsidRPr="69907FE5">
        <w:rPr>
          <w:rFonts w:ascii="Arial" w:hAnsi="Arial" w:cs="Arial"/>
          <w:b/>
          <w:bCs/>
          <w:sz w:val="18"/>
          <w:szCs w:val="18"/>
        </w:rPr>
        <w:t xml:space="preserve">                      </w:t>
      </w:r>
      <w:r w:rsidR="00A35A3A">
        <w:rPr>
          <w:rFonts w:ascii="Arial" w:hAnsi="Arial" w:cs="Arial"/>
          <w:b/>
          <w:bCs/>
          <w:sz w:val="18"/>
          <w:szCs w:val="18"/>
        </w:rPr>
        <w:t xml:space="preserve">      </w:t>
      </w:r>
      <w:r w:rsidRPr="69907FE5">
        <w:rPr>
          <w:rFonts w:ascii="Arial" w:hAnsi="Arial" w:cs="Arial"/>
          <w:b/>
          <w:bCs/>
          <w:sz w:val="18"/>
          <w:szCs w:val="18"/>
        </w:rPr>
        <w:t xml:space="preserve">YOUR SIGNATURE          </w:t>
      </w:r>
      <w:r w:rsidR="00A35A3A">
        <w:rPr>
          <w:rFonts w:ascii="Arial" w:hAnsi="Arial" w:cs="Arial"/>
          <w:b/>
          <w:bCs/>
          <w:sz w:val="18"/>
          <w:szCs w:val="18"/>
        </w:rPr>
        <w:t xml:space="preserve">                                            </w:t>
      </w:r>
      <w:r w:rsidR="00364C65">
        <w:rPr>
          <w:rFonts w:ascii="Arial" w:hAnsi="Arial" w:cs="Arial"/>
          <w:b/>
          <w:bCs/>
          <w:sz w:val="18"/>
          <w:szCs w:val="18"/>
        </w:rPr>
        <w:t>DATE</w:t>
      </w:r>
      <w:r w:rsidRPr="69907FE5">
        <w:rPr>
          <w:rFonts w:ascii="Arial" w:hAnsi="Arial" w:cs="Arial"/>
          <w:b/>
          <w:bCs/>
          <w:sz w:val="18"/>
          <w:szCs w:val="18"/>
        </w:rPr>
        <w:t xml:space="preserve">                                                          </w:t>
      </w:r>
      <w:r w:rsidRPr="00007A71">
        <w:rPr>
          <w:rFonts w:ascii="Arial" w:hAnsi="Arial" w:cs="Arial"/>
          <w:b/>
          <w:sz w:val="18"/>
          <w:szCs w:val="18"/>
        </w:rPr>
        <w:tab/>
      </w:r>
      <w:r w:rsidRPr="00007A71">
        <w:rPr>
          <w:rFonts w:ascii="Arial" w:hAnsi="Arial" w:cs="Arial"/>
          <w:b/>
          <w:sz w:val="18"/>
          <w:szCs w:val="18"/>
        </w:rPr>
        <w:tab/>
      </w:r>
      <w:r w:rsidRPr="00007A71">
        <w:rPr>
          <w:rFonts w:ascii="Arial" w:hAnsi="Arial" w:cs="Arial"/>
          <w:b/>
          <w:sz w:val="18"/>
          <w:szCs w:val="18"/>
        </w:rPr>
        <w:tab/>
      </w:r>
      <w:r w:rsidR="00364C65">
        <w:rPr>
          <w:rFonts w:ascii="Arial" w:hAnsi="Arial" w:cs="Arial"/>
          <w:b/>
          <w:sz w:val="18"/>
          <w:szCs w:val="18"/>
        </w:rPr>
        <w:t xml:space="preserve">          </w:t>
      </w:r>
    </w:p>
    <w:p w14:paraId="46FB2B97" w14:textId="77777777" w:rsidR="004E7947" w:rsidRPr="00007A71" w:rsidRDefault="004E7947" w:rsidP="69907FE5">
      <w:pPr>
        <w:rPr>
          <w:rFonts w:ascii="Arial" w:hAnsi="Arial" w:cs="Arial"/>
          <w:b/>
          <w:bCs/>
          <w:sz w:val="18"/>
          <w:szCs w:val="18"/>
        </w:rPr>
      </w:pPr>
    </w:p>
    <w:p w14:paraId="4D93A8E6" w14:textId="73377373" w:rsidR="69907FE5" w:rsidRDefault="69907FE5" w:rsidP="69907FE5">
      <w:pPr>
        <w:rPr>
          <w:rFonts w:ascii="Arial" w:hAnsi="Arial" w:cs="Arial"/>
          <w:b/>
          <w:bCs/>
          <w:sz w:val="18"/>
          <w:szCs w:val="18"/>
        </w:rPr>
      </w:pPr>
    </w:p>
    <w:p w14:paraId="2CC42383" w14:textId="77777777" w:rsidR="004E7947" w:rsidRPr="00007A71" w:rsidRDefault="004E7947" w:rsidP="008A5302">
      <w:pPr>
        <w:numPr>
          <w:ilvl w:val="0"/>
          <w:numId w:val="1"/>
        </w:numPr>
        <w:spacing w:line="720" w:lineRule="auto"/>
        <w:rPr>
          <w:rFonts w:ascii="Arial" w:hAnsi="Arial" w:cs="Arial"/>
          <w:b/>
          <w:sz w:val="18"/>
          <w:szCs w:val="18"/>
        </w:rPr>
      </w:pPr>
      <w:r w:rsidRPr="00007A71">
        <w:rPr>
          <w:rFonts w:ascii="Arial" w:hAnsi="Arial" w:cs="Arial"/>
          <w:b/>
          <w:sz w:val="18"/>
          <w:szCs w:val="18"/>
        </w:rPr>
        <w:t xml:space="preserve"> ___________________________________  ___________________________________________  __________________</w:t>
      </w:r>
    </w:p>
    <w:p w14:paraId="7B932264" w14:textId="77777777" w:rsidR="004E7947" w:rsidRPr="00007A71" w:rsidRDefault="004E7947" w:rsidP="008A5302">
      <w:pPr>
        <w:numPr>
          <w:ilvl w:val="0"/>
          <w:numId w:val="1"/>
        </w:numPr>
        <w:spacing w:line="720" w:lineRule="auto"/>
        <w:rPr>
          <w:rFonts w:ascii="Arial" w:hAnsi="Arial" w:cs="Arial"/>
          <w:b/>
          <w:sz w:val="18"/>
          <w:szCs w:val="18"/>
        </w:rPr>
      </w:pPr>
      <w:r w:rsidRPr="00007A71">
        <w:rPr>
          <w:rFonts w:ascii="Arial" w:hAnsi="Arial" w:cs="Arial"/>
          <w:b/>
          <w:sz w:val="18"/>
          <w:szCs w:val="18"/>
        </w:rPr>
        <w:t>___________________________________  ____________________________________________  _________________</w:t>
      </w:r>
    </w:p>
    <w:p w14:paraId="569B534F" w14:textId="77777777" w:rsidR="004E7947" w:rsidRPr="00007A71" w:rsidRDefault="004E7947" w:rsidP="008A5302">
      <w:pPr>
        <w:numPr>
          <w:ilvl w:val="0"/>
          <w:numId w:val="1"/>
        </w:numPr>
        <w:spacing w:line="720" w:lineRule="auto"/>
        <w:rPr>
          <w:rFonts w:ascii="Arial" w:hAnsi="Arial" w:cs="Arial"/>
          <w:b/>
          <w:sz w:val="18"/>
          <w:szCs w:val="18"/>
        </w:rPr>
      </w:pPr>
      <w:r w:rsidRPr="00007A71">
        <w:rPr>
          <w:rFonts w:ascii="Arial" w:hAnsi="Arial" w:cs="Arial"/>
          <w:b/>
          <w:sz w:val="18"/>
          <w:szCs w:val="18"/>
        </w:rPr>
        <w:t>____________________________________  ____________________________________________  ________________</w:t>
      </w:r>
    </w:p>
    <w:p w14:paraId="1FD7D6A4" w14:textId="77777777" w:rsidR="004E7947" w:rsidRPr="00007A71" w:rsidRDefault="004E7947" w:rsidP="008A5302">
      <w:pPr>
        <w:numPr>
          <w:ilvl w:val="0"/>
          <w:numId w:val="1"/>
        </w:numPr>
        <w:spacing w:line="720" w:lineRule="auto"/>
        <w:rPr>
          <w:rFonts w:ascii="Arial" w:hAnsi="Arial" w:cs="Arial"/>
          <w:b/>
          <w:sz w:val="18"/>
          <w:szCs w:val="18"/>
        </w:rPr>
      </w:pPr>
      <w:r w:rsidRPr="00007A71">
        <w:rPr>
          <w:rFonts w:ascii="Arial" w:hAnsi="Arial" w:cs="Arial"/>
          <w:b/>
          <w:sz w:val="18"/>
          <w:szCs w:val="18"/>
        </w:rPr>
        <w:t>____________________________________  ____________________________________________  ________________</w:t>
      </w:r>
    </w:p>
    <w:p w14:paraId="36521C5C" w14:textId="77777777" w:rsidR="004E7947" w:rsidRPr="00007A71" w:rsidRDefault="004E7947" w:rsidP="008A5302">
      <w:pPr>
        <w:numPr>
          <w:ilvl w:val="0"/>
          <w:numId w:val="1"/>
        </w:numPr>
        <w:spacing w:line="720" w:lineRule="auto"/>
        <w:rPr>
          <w:rFonts w:ascii="Arial" w:hAnsi="Arial" w:cs="Arial"/>
          <w:b/>
          <w:sz w:val="18"/>
          <w:szCs w:val="18"/>
        </w:rPr>
      </w:pPr>
      <w:r w:rsidRPr="00007A71">
        <w:rPr>
          <w:rFonts w:ascii="Arial" w:hAnsi="Arial" w:cs="Arial"/>
          <w:b/>
          <w:sz w:val="18"/>
          <w:szCs w:val="18"/>
        </w:rPr>
        <w:t>____________________________________  ____________________________________________  ________________</w:t>
      </w:r>
    </w:p>
    <w:p w14:paraId="0716B38B" w14:textId="77777777" w:rsidR="004E7947" w:rsidRPr="00007A71" w:rsidRDefault="004E7947" w:rsidP="008A5302">
      <w:pPr>
        <w:numPr>
          <w:ilvl w:val="0"/>
          <w:numId w:val="1"/>
        </w:numPr>
        <w:spacing w:line="720" w:lineRule="auto"/>
        <w:rPr>
          <w:rFonts w:ascii="Arial" w:hAnsi="Arial" w:cs="Arial"/>
          <w:b/>
          <w:sz w:val="18"/>
          <w:szCs w:val="18"/>
        </w:rPr>
      </w:pPr>
      <w:r w:rsidRPr="00007A71">
        <w:rPr>
          <w:rFonts w:ascii="Arial" w:hAnsi="Arial" w:cs="Arial"/>
          <w:b/>
          <w:sz w:val="18"/>
          <w:szCs w:val="18"/>
        </w:rPr>
        <w:t>_____________________________________  _________________________________________  _________________</w:t>
      </w:r>
    </w:p>
    <w:p w14:paraId="0CF27EDE" w14:textId="77777777" w:rsidR="004E7947" w:rsidRPr="00007A71" w:rsidRDefault="004E7947" w:rsidP="008A5302">
      <w:pPr>
        <w:numPr>
          <w:ilvl w:val="0"/>
          <w:numId w:val="1"/>
        </w:numPr>
        <w:spacing w:line="720" w:lineRule="auto"/>
        <w:rPr>
          <w:rFonts w:ascii="Arial" w:hAnsi="Arial" w:cs="Arial"/>
          <w:b/>
          <w:sz w:val="18"/>
          <w:szCs w:val="18"/>
        </w:rPr>
      </w:pPr>
      <w:r w:rsidRPr="00007A71">
        <w:rPr>
          <w:rFonts w:ascii="Arial" w:hAnsi="Arial" w:cs="Arial"/>
          <w:b/>
          <w:sz w:val="18"/>
          <w:szCs w:val="18"/>
        </w:rPr>
        <w:t>_____________________________________  _________________________________________  _________________</w:t>
      </w:r>
    </w:p>
    <w:p w14:paraId="4DF9B3EF" w14:textId="77777777" w:rsidR="004E7947" w:rsidRPr="00007A71" w:rsidRDefault="004E7947" w:rsidP="008A5302">
      <w:pPr>
        <w:numPr>
          <w:ilvl w:val="0"/>
          <w:numId w:val="1"/>
        </w:numPr>
        <w:spacing w:line="720" w:lineRule="auto"/>
        <w:rPr>
          <w:rFonts w:ascii="Arial" w:hAnsi="Arial" w:cs="Arial"/>
          <w:b/>
          <w:sz w:val="18"/>
          <w:szCs w:val="18"/>
        </w:rPr>
      </w:pPr>
      <w:r w:rsidRPr="00007A71">
        <w:rPr>
          <w:rFonts w:ascii="Arial" w:hAnsi="Arial" w:cs="Arial"/>
          <w:b/>
          <w:sz w:val="18"/>
          <w:szCs w:val="18"/>
        </w:rPr>
        <w:t>_____________________________________  _________________________________________  __________________</w:t>
      </w:r>
    </w:p>
    <w:p w14:paraId="7F78B4E2" w14:textId="77777777" w:rsidR="004E7947" w:rsidRPr="00007A71" w:rsidRDefault="004E7947" w:rsidP="008A5302">
      <w:pPr>
        <w:numPr>
          <w:ilvl w:val="0"/>
          <w:numId w:val="1"/>
        </w:numPr>
        <w:spacing w:line="720" w:lineRule="auto"/>
        <w:rPr>
          <w:rFonts w:ascii="Arial" w:hAnsi="Arial" w:cs="Arial"/>
          <w:b/>
          <w:sz w:val="18"/>
          <w:szCs w:val="18"/>
        </w:rPr>
      </w:pPr>
      <w:r w:rsidRPr="00007A71">
        <w:rPr>
          <w:rFonts w:ascii="Arial" w:hAnsi="Arial" w:cs="Arial"/>
          <w:b/>
          <w:sz w:val="18"/>
          <w:szCs w:val="18"/>
        </w:rPr>
        <w:t>_____________________________________  _________________________________________  __________________</w:t>
      </w:r>
    </w:p>
    <w:p w14:paraId="54C032DE" w14:textId="77777777" w:rsidR="004E7947" w:rsidRPr="00007A71" w:rsidRDefault="004E7947" w:rsidP="008A5302">
      <w:pPr>
        <w:numPr>
          <w:ilvl w:val="0"/>
          <w:numId w:val="1"/>
        </w:numPr>
        <w:spacing w:line="720" w:lineRule="auto"/>
        <w:rPr>
          <w:rFonts w:ascii="Arial" w:hAnsi="Arial" w:cs="Arial"/>
          <w:b/>
          <w:sz w:val="18"/>
          <w:szCs w:val="18"/>
        </w:rPr>
      </w:pPr>
      <w:r w:rsidRPr="00007A71">
        <w:rPr>
          <w:rFonts w:ascii="Arial" w:hAnsi="Arial" w:cs="Arial"/>
          <w:b/>
          <w:sz w:val="18"/>
          <w:szCs w:val="18"/>
        </w:rPr>
        <w:t>_____________________________________  __________________________________________  _________________</w:t>
      </w:r>
    </w:p>
    <w:p w14:paraId="6C6C56B9" w14:textId="77777777" w:rsidR="004E7947" w:rsidRPr="00007A71" w:rsidRDefault="004E7947" w:rsidP="008A5302">
      <w:pPr>
        <w:numPr>
          <w:ilvl w:val="0"/>
          <w:numId w:val="1"/>
        </w:numPr>
        <w:spacing w:line="720" w:lineRule="auto"/>
        <w:rPr>
          <w:rFonts w:ascii="Arial" w:hAnsi="Arial" w:cs="Arial"/>
          <w:b/>
          <w:sz w:val="18"/>
          <w:szCs w:val="18"/>
        </w:rPr>
      </w:pPr>
      <w:r w:rsidRPr="00007A71">
        <w:rPr>
          <w:rFonts w:ascii="Arial" w:hAnsi="Arial" w:cs="Arial"/>
          <w:b/>
          <w:sz w:val="18"/>
          <w:szCs w:val="18"/>
        </w:rPr>
        <w:t>_____________________________________  __________________________________________  _________________</w:t>
      </w:r>
    </w:p>
    <w:p w14:paraId="1347DC83" w14:textId="77777777" w:rsidR="004E7947" w:rsidRPr="00007A71" w:rsidRDefault="004E7947" w:rsidP="008A5302">
      <w:pPr>
        <w:numPr>
          <w:ilvl w:val="0"/>
          <w:numId w:val="1"/>
        </w:numPr>
        <w:spacing w:line="720" w:lineRule="auto"/>
        <w:rPr>
          <w:rFonts w:ascii="Arial" w:hAnsi="Arial" w:cs="Arial"/>
          <w:b/>
          <w:sz w:val="18"/>
          <w:szCs w:val="18"/>
        </w:rPr>
      </w:pPr>
      <w:r w:rsidRPr="00007A71">
        <w:rPr>
          <w:rFonts w:ascii="Arial" w:hAnsi="Arial" w:cs="Arial"/>
          <w:b/>
          <w:sz w:val="18"/>
          <w:szCs w:val="18"/>
        </w:rPr>
        <w:t>_____________________________________  __________________________________________  _________________</w:t>
      </w:r>
    </w:p>
    <w:p w14:paraId="46E3573F" w14:textId="77777777" w:rsidR="004E7947" w:rsidRPr="00007A71" w:rsidRDefault="004E7947" w:rsidP="008A5302">
      <w:pPr>
        <w:numPr>
          <w:ilvl w:val="0"/>
          <w:numId w:val="1"/>
        </w:numPr>
        <w:spacing w:line="720" w:lineRule="auto"/>
        <w:rPr>
          <w:rFonts w:ascii="Arial" w:hAnsi="Arial" w:cs="Arial"/>
          <w:b/>
          <w:sz w:val="18"/>
          <w:szCs w:val="18"/>
        </w:rPr>
      </w:pPr>
      <w:r w:rsidRPr="00007A71">
        <w:rPr>
          <w:rFonts w:ascii="Arial" w:hAnsi="Arial" w:cs="Arial"/>
          <w:b/>
          <w:sz w:val="18"/>
          <w:szCs w:val="18"/>
        </w:rPr>
        <w:t>_____________________________________  __________________________________________  _________________</w:t>
      </w:r>
    </w:p>
    <w:p w14:paraId="1A96D492" w14:textId="77777777" w:rsidR="004E7947" w:rsidRPr="00007A71" w:rsidRDefault="004E7947" w:rsidP="008A5302">
      <w:pPr>
        <w:numPr>
          <w:ilvl w:val="0"/>
          <w:numId w:val="1"/>
        </w:numPr>
        <w:spacing w:line="720" w:lineRule="auto"/>
        <w:rPr>
          <w:rFonts w:ascii="Arial" w:hAnsi="Arial" w:cs="Arial"/>
          <w:b/>
          <w:sz w:val="18"/>
          <w:szCs w:val="18"/>
        </w:rPr>
      </w:pPr>
      <w:r w:rsidRPr="00007A71">
        <w:rPr>
          <w:rFonts w:ascii="Arial" w:hAnsi="Arial" w:cs="Arial"/>
          <w:b/>
          <w:sz w:val="18"/>
          <w:szCs w:val="18"/>
        </w:rPr>
        <w:t>_______</w:t>
      </w:r>
      <w:r>
        <w:rPr>
          <w:rFonts w:ascii="Arial" w:hAnsi="Arial" w:cs="Arial"/>
          <w:b/>
          <w:sz w:val="18"/>
          <w:szCs w:val="18"/>
        </w:rPr>
        <w:t>______</w:t>
      </w:r>
      <w:r w:rsidRPr="00007A71">
        <w:rPr>
          <w:rFonts w:ascii="Arial" w:hAnsi="Arial" w:cs="Arial"/>
          <w:b/>
          <w:sz w:val="18"/>
          <w:szCs w:val="18"/>
        </w:rPr>
        <w:t>____________________  ___________________________________________  ________________</w:t>
      </w:r>
    </w:p>
    <w:p w14:paraId="6902F530" w14:textId="26CFCDF5" w:rsidR="008E51B6" w:rsidRPr="00E17C09" w:rsidRDefault="004E7947" w:rsidP="008A5302">
      <w:pPr>
        <w:numPr>
          <w:ilvl w:val="0"/>
          <w:numId w:val="1"/>
        </w:numPr>
        <w:spacing w:line="720" w:lineRule="auto"/>
        <w:rPr>
          <w:rFonts w:ascii="Arial" w:hAnsi="Arial" w:cs="Arial"/>
          <w:b/>
          <w:sz w:val="18"/>
          <w:szCs w:val="18"/>
        </w:rPr>
      </w:pPr>
      <w:r w:rsidRPr="008C6AC0">
        <w:rPr>
          <w:rFonts w:ascii="Arial" w:hAnsi="Arial" w:cs="Arial"/>
          <w:b/>
          <w:sz w:val="18"/>
          <w:szCs w:val="18"/>
        </w:rPr>
        <w:t>____________________________________  ___________________________________________  _________________</w:t>
      </w:r>
    </w:p>
    <w:sectPr w:rsidR="008E51B6" w:rsidRPr="00E17C09" w:rsidSect="004E7947">
      <w:pgSz w:w="12240" w:h="15840"/>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5E410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5D3191"/>
    <w:multiLevelType w:val="multilevel"/>
    <w:tmpl w:val="3DA65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022F5"/>
    <w:multiLevelType w:val="multilevel"/>
    <w:tmpl w:val="B69E6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D50CC3"/>
    <w:multiLevelType w:val="multilevel"/>
    <w:tmpl w:val="74DEC27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8155FA"/>
    <w:multiLevelType w:val="hybridMultilevel"/>
    <w:tmpl w:val="62C6C9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D777B96"/>
    <w:multiLevelType w:val="multilevel"/>
    <w:tmpl w:val="D8FCE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DF71A4"/>
    <w:multiLevelType w:val="multilevel"/>
    <w:tmpl w:val="EF80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4C3E83"/>
    <w:multiLevelType w:val="multilevel"/>
    <w:tmpl w:val="BCCC8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E644A1"/>
    <w:multiLevelType w:val="multilevel"/>
    <w:tmpl w:val="12EC4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DC4249"/>
    <w:multiLevelType w:val="hybridMultilevel"/>
    <w:tmpl w:val="580090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8E37734"/>
    <w:multiLevelType w:val="hybridMultilevel"/>
    <w:tmpl w:val="BFC8E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F7B644E"/>
    <w:multiLevelType w:val="hybridMultilevel"/>
    <w:tmpl w:val="7F22A7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1334935"/>
    <w:multiLevelType w:val="multilevel"/>
    <w:tmpl w:val="8E083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9C35696"/>
    <w:multiLevelType w:val="hybridMultilevel"/>
    <w:tmpl w:val="0194F1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5D326C"/>
    <w:multiLevelType w:val="multilevel"/>
    <w:tmpl w:val="3DA65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A5860B1"/>
    <w:multiLevelType w:val="hybridMultilevel"/>
    <w:tmpl w:val="42FE81CE"/>
    <w:lvl w:ilvl="0" w:tplc="10B093E6">
      <w:start w:val="1"/>
      <w:numFmt w:val="decimal"/>
      <w:lvlText w:val="%1."/>
      <w:lvlJc w:val="left"/>
      <w:pPr>
        <w:ind w:left="720" w:hanging="360"/>
      </w:pPr>
      <w:rPr>
        <w:rFonts w:ascii="Arial" w:hAnsi="Arial" w:cs="Arial" w:hint="default"/>
        <w:color w:val="333399"/>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0D7625"/>
    <w:multiLevelType w:val="multilevel"/>
    <w:tmpl w:val="57666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FD720CC"/>
    <w:multiLevelType w:val="multilevel"/>
    <w:tmpl w:val="CDF25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0"/>
  </w:num>
  <w:num w:numId="3">
    <w:abstractNumId w:val="13"/>
  </w:num>
  <w:num w:numId="4">
    <w:abstractNumId w:val="9"/>
  </w:num>
  <w:num w:numId="5">
    <w:abstractNumId w:val="11"/>
  </w:num>
  <w:num w:numId="6">
    <w:abstractNumId w:val="12"/>
  </w:num>
  <w:num w:numId="7">
    <w:abstractNumId w:val="6"/>
  </w:num>
  <w:num w:numId="8">
    <w:abstractNumId w:val="10"/>
  </w:num>
  <w:num w:numId="9">
    <w:abstractNumId w:val="4"/>
  </w:num>
  <w:num w:numId="10">
    <w:abstractNumId w:val="7"/>
  </w:num>
  <w:num w:numId="11">
    <w:abstractNumId w:val="17"/>
  </w:num>
  <w:num w:numId="12">
    <w:abstractNumId w:val="16"/>
  </w:num>
  <w:num w:numId="13">
    <w:abstractNumId w:val="8"/>
  </w:num>
  <w:num w:numId="14">
    <w:abstractNumId w:val="2"/>
  </w:num>
  <w:num w:numId="15">
    <w:abstractNumId w:val="3"/>
  </w:num>
  <w:num w:numId="16">
    <w:abstractNumId w:val="5"/>
  </w:num>
  <w:num w:numId="17">
    <w:abstractNumId w:val="1"/>
  </w:num>
  <w:num w:numId="18">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738"/>
    <w:rsid w:val="00000D48"/>
    <w:rsid w:val="00013D11"/>
    <w:rsid w:val="00014EAE"/>
    <w:rsid w:val="00022389"/>
    <w:rsid w:val="00034D7E"/>
    <w:rsid w:val="000370BE"/>
    <w:rsid w:val="000438B9"/>
    <w:rsid w:val="000467EB"/>
    <w:rsid w:val="00047127"/>
    <w:rsid w:val="00047888"/>
    <w:rsid w:val="00051D40"/>
    <w:rsid w:val="00052035"/>
    <w:rsid w:val="00052E83"/>
    <w:rsid w:val="00053F99"/>
    <w:rsid w:val="00065023"/>
    <w:rsid w:val="00086530"/>
    <w:rsid w:val="0009428C"/>
    <w:rsid w:val="00096C1A"/>
    <w:rsid w:val="000A22FB"/>
    <w:rsid w:val="000A23DB"/>
    <w:rsid w:val="000A3DD2"/>
    <w:rsid w:val="000B02E9"/>
    <w:rsid w:val="000B12F7"/>
    <w:rsid w:val="000C4EE9"/>
    <w:rsid w:val="000C68BF"/>
    <w:rsid w:val="000C69F5"/>
    <w:rsid w:val="000C7E36"/>
    <w:rsid w:val="000D270C"/>
    <w:rsid w:val="000D5A05"/>
    <w:rsid w:val="000D6CD5"/>
    <w:rsid w:val="000E5418"/>
    <w:rsid w:val="000E6E84"/>
    <w:rsid w:val="000F04BE"/>
    <w:rsid w:val="00100B35"/>
    <w:rsid w:val="00101081"/>
    <w:rsid w:val="00103F10"/>
    <w:rsid w:val="001041D3"/>
    <w:rsid w:val="00105BAB"/>
    <w:rsid w:val="00111209"/>
    <w:rsid w:val="0011256E"/>
    <w:rsid w:val="001167A6"/>
    <w:rsid w:val="00124074"/>
    <w:rsid w:val="00130087"/>
    <w:rsid w:val="001371F1"/>
    <w:rsid w:val="00141805"/>
    <w:rsid w:val="00143726"/>
    <w:rsid w:val="0017234D"/>
    <w:rsid w:val="00174D1A"/>
    <w:rsid w:val="001761F0"/>
    <w:rsid w:val="001802F3"/>
    <w:rsid w:val="001855CD"/>
    <w:rsid w:val="001A0D47"/>
    <w:rsid w:val="001A2322"/>
    <w:rsid w:val="001A7067"/>
    <w:rsid w:val="001B21AA"/>
    <w:rsid w:val="001B5541"/>
    <w:rsid w:val="001B585C"/>
    <w:rsid w:val="001C1F6E"/>
    <w:rsid w:val="001C420A"/>
    <w:rsid w:val="001C5676"/>
    <w:rsid w:val="001E052C"/>
    <w:rsid w:val="001E18F7"/>
    <w:rsid w:val="001E4654"/>
    <w:rsid w:val="001E785A"/>
    <w:rsid w:val="001E7C02"/>
    <w:rsid w:val="001F0644"/>
    <w:rsid w:val="001F07B3"/>
    <w:rsid w:val="00200BF2"/>
    <w:rsid w:val="00201ABF"/>
    <w:rsid w:val="00212723"/>
    <w:rsid w:val="0021541E"/>
    <w:rsid w:val="00217750"/>
    <w:rsid w:val="00225597"/>
    <w:rsid w:val="00233E3E"/>
    <w:rsid w:val="0023497A"/>
    <w:rsid w:val="00243CAF"/>
    <w:rsid w:val="002456B7"/>
    <w:rsid w:val="00251321"/>
    <w:rsid w:val="0025794F"/>
    <w:rsid w:val="00260C21"/>
    <w:rsid w:val="0027175C"/>
    <w:rsid w:val="002735DA"/>
    <w:rsid w:val="00275C26"/>
    <w:rsid w:val="002823DB"/>
    <w:rsid w:val="00291848"/>
    <w:rsid w:val="002A5215"/>
    <w:rsid w:val="002A7D19"/>
    <w:rsid w:val="002B3D67"/>
    <w:rsid w:val="002B5460"/>
    <w:rsid w:val="002C22E9"/>
    <w:rsid w:val="002C78D1"/>
    <w:rsid w:val="002D1468"/>
    <w:rsid w:val="002D20FE"/>
    <w:rsid w:val="002D7818"/>
    <w:rsid w:val="002E31D2"/>
    <w:rsid w:val="002E4509"/>
    <w:rsid w:val="002E7703"/>
    <w:rsid w:val="002F0786"/>
    <w:rsid w:val="003003AA"/>
    <w:rsid w:val="00307151"/>
    <w:rsid w:val="00315190"/>
    <w:rsid w:val="003324F4"/>
    <w:rsid w:val="003349FB"/>
    <w:rsid w:val="003405C6"/>
    <w:rsid w:val="00344B87"/>
    <w:rsid w:val="00347D43"/>
    <w:rsid w:val="003537D6"/>
    <w:rsid w:val="00354FA4"/>
    <w:rsid w:val="0036029D"/>
    <w:rsid w:val="00364C65"/>
    <w:rsid w:val="00367B62"/>
    <w:rsid w:val="0037093E"/>
    <w:rsid w:val="003724DA"/>
    <w:rsid w:val="00390C2F"/>
    <w:rsid w:val="00393CC0"/>
    <w:rsid w:val="003950EE"/>
    <w:rsid w:val="00395BD0"/>
    <w:rsid w:val="003A05BA"/>
    <w:rsid w:val="003A5CC6"/>
    <w:rsid w:val="003A61A8"/>
    <w:rsid w:val="003A6E23"/>
    <w:rsid w:val="003B06C2"/>
    <w:rsid w:val="003B3273"/>
    <w:rsid w:val="003B34DC"/>
    <w:rsid w:val="003B6351"/>
    <w:rsid w:val="003B74F7"/>
    <w:rsid w:val="003C2073"/>
    <w:rsid w:val="003C59C7"/>
    <w:rsid w:val="003D1138"/>
    <w:rsid w:val="003D1D2B"/>
    <w:rsid w:val="003D3DA7"/>
    <w:rsid w:val="003D655E"/>
    <w:rsid w:val="003E268F"/>
    <w:rsid w:val="003E52BA"/>
    <w:rsid w:val="003E6A70"/>
    <w:rsid w:val="003F43EB"/>
    <w:rsid w:val="003F46B8"/>
    <w:rsid w:val="00402033"/>
    <w:rsid w:val="0041156B"/>
    <w:rsid w:val="00412B7A"/>
    <w:rsid w:val="00415095"/>
    <w:rsid w:val="00430610"/>
    <w:rsid w:val="00437EF9"/>
    <w:rsid w:val="004510D6"/>
    <w:rsid w:val="00456778"/>
    <w:rsid w:val="00476D89"/>
    <w:rsid w:val="0047768E"/>
    <w:rsid w:val="0048719D"/>
    <w:rsid w:val="004C2E1D"/>
    <w:rsid w:val="004C6B5B"/>
    <w:rsid w:val="004D39D6"/>
    <w:rsid w:val="004D5B31"/>
    <w:rsid w:val="004E303D"/>
    <w:rsid w:val="004E5211"/>
    <w:rsid w:val="004E550F"/>
    <w:rsid w:val="004E75BE"/>
    <w:rsid w:val="004E7947"/>
    <w:rsid w:val="004F13AD"/>
    <w:rsid w:val="004F5D23"/>
    <w:rsid w:val="005108E5"/>
    <w:rsid w:val="00511EBC"/>
    <w:rsid w:val="00512C65"/>
    <w:rsid w:val="00514429"/>
    <w:rsid w:val="00514DB5"/>
    <w:rsid w:val="00516049"/>
    <w:rsid w:val="00521B52"/>
    <w:rsid w:val="005226B0"/>
    <w:rsid w:val="00522A2C"/>
    <w:rsid w:val="00524EDE"/>
    <w:rsid w:val="00530721"/>
    <w:rsid w:val="00530DC5"/>
    <w:rsid w:val="00536860"/>
    <w:rsid w:val="005432BF"/>
    <w:rsid w:val="00545F41"/>
    <w:rsid w:val="00550462"/>
    <w:rsid w:val="00553DB5"/>
    <w:rsid w:val="00554779"/>
    <w:rsid w:val="00566ADD"/>
    <w:rsid w:val="005721D9"/>
    <w:rsid w:val="005750CF"/>
    <w:rsid w:val="0057665C"/>
    <w:rsid w:val="00583144"/>
    <w:rsid w:val="005A17B6"/>
    <w:rsid w:val="005A3809"/>
    <w:rsid w:val="005B1E42"/>
    <w:rsid w:val="005B6DE4"/>
    <w:rsid w:val="005C0584"/>
    <w:rsid w:val="005C1EE0"/>
    <w:rsid w:val="005D2573"/>
    <w:rsid w:val="005D2E67"/>
    <w:rsid w:val="005D7539"/>
    <w:rsid w:val="005E055E"/>
    <w:rsid w:val="005E51F3"/>
    <w:rsid w:val="00600874"/>
    <w:rsid w:val="00600CCE"/>
    <w:rsid w:val="00623007"/>
    <w:rsid w:val="00624221"/>
    <w:rsid w:val="006353C1"/>
    <w:rsid w:val="0064212B"/>
    <w:rsid w:val="006464F6"/>
    <w:rsid w:val="006466F0"/>
    <w:rsid w:val="00654C12"/>
    <w:rsid w:val="00657816"/>
    <w:rsid w:val="00664F14"/>
    <w:rsid w:val="00666937"/>
    <w:rsid w:val="00666E58"/>
    <w:rsid w:val="006745C2"/>
    <w:rsid w:val="0069628D"/>
    <w:rsid w:val="006A02FC"/>
    <w:rsid w:val="006A1AD3"/>
    <w:rsid w:val="006A6F80"/>
    <w:rsid w:val="006B657F"/>
    <w:rsid w:val="006C273C"/>
    <w:rsid w:val="006D44B1"/>
    <w:rsid w:val="006E0A3D"/>
    <w:rsid w:val="006E443B"/>
    <w:rsid w:val="006E4639"/>
    <w:rsid w:val="006F1D3E"/>
    <w:rsid w:val="006F256F"/>
    <w:rsid w:val="006F2EE1"/>
    <w:rsid w:val="006F4F30"/>
    <w:rsid w:val="006F7517"/>
    <w:rsid w:val="006F7D99"/>
    <w:rsid w:val="00700D47"/>
    <w:rsid w:val="00705375"/>
    <w:rsid w:val="00713329"/>
    <w:rsid w:val="007143AF"/>
    <w:rsid w:val="00715021"/>
    <w:rsid w:val="00716508"/>
    <w:rsid w:val="007208B6"/>
    <w:rsid w:val="00721D1C"/>
    <w:rsid w:val="00722917"/>
    <w:rsid w:val="007238F3"/>
    <w:rsid w:val="007248A1"/>
    <w:rsid w:val="00754403"/>
    <w:rsid w:val="00762BF6"/>
    <w:rsid w:val="00762D96"/>
    <w:rsid w:val="0076461E"/>
    <w:rsid w:val="0077001E"/>
    <w:rsid w:val="007709FC"/>
    <w:rsid w:val="00772762"/>
    <w:rsid w:val="00780F16"/>
    <w:rsid w:val="00786E13"/>
    <w:rsid w:val="00786F79"/>
    <w:rsid w:val="00792036"/>
    <w:rsid w:val="007923BC"/>
    <w:rsid w:val="007A219F"/>
    <w:rsid w:val="007A41DB"/>
    <w:rsid w:val="007B7447"/>
    <w:rsid w:val="007D7D33"/>
    <w:rsid w:val="007E38E6"/>
    <w:rsid w:val="007E4D1B"/>
    <w:rsid w:val="007E6A5B"/>
    <w:rsid w:val="00805F3B"/>
    <w:rsid w:val="008063B4"/>
    <w:rsid w:val="0081030F"/>
    <w:rsid w:val="0083033E"/>
    <w:rsid w:val="00830B94"/>
    <w:rsid w:val="00834A8D"/>
    <w:rsid w:val="00836912"/>
    <w:rsid w:val="00840EE2"/>
    <w:rsid w:val="0084357B"/>
    <w:rsid w:val="0084533D"/>
    <w:rsid w:val="008462B7"/>
    <w:rsid w:val="008546AA"/>
    <w:rsid w:val="008646B7"/>
    <w:rsid w:val="00866AA0"/>
    <w:rsid w:val="00873240"/>
    <w:rsid w:val="008744DD"/>
    <w:rsid w:val="00882821"/>
    <w:rsid w:val="00884B37"/>
    <w:rsid w:val="00887109"/>
    <w:rsid w:val="008A42C6"/>
    <w:rsid w:val="008A5302"/>
    <w:rsid w:val="008B0224"/>
    <w:rsid w:val="008B188B"/>
    <w:rsid w:val="008B4228"/>
    <w:rsid w:val="008B6C67"/>
    <w:rsid w:val="008C3FE1"/>
    <w:rsid w:val="008D4B65"/>
    <w:rsid w:val="008E51B6"/>
    <w:rsid w:val="008F12A2"/>
    <w:rsid w:val="008F31C7"/>
    <w:rsid w:val="008F395C"/>
    <w:rsid w:val="008F4920"/>
    <w:rsid w:val="00906BDC"/>
    <w:rsid w:val="00916F6E"/>
    <w:rsid w:val="00917678"/>
    <w:rsid w:val="0093781E"/>
    <w:rsid w:val="00937F91"/>
    <w:rsid w:val="0094742C"/>
    <w:rsid w:val="00972B2F"/>
    <w:rsid w:val="0097318D"/>
    <w:rsid w:val="00977F9A"/>
    <w:rsid w:val="009868B0"/>
    <w:rsid w:val="00992142"/>
    <w:rsid w:val="009B5909"/>
    <w:rsid w:val="009C49C5"/>
    <w:rsid w:val="009C6129"/>
    <w:rsid w:val="009D3B3C"/>
    <w:rsid w:val="009D3F9B"/>
    <w:rsid w:val="009D4DA1"/>
    <w:rsid w:val="009F3A4B"/>
    <w:rsid w:val="009F4A34"/>
    <w:rsid w:val="009F50F3"/>
    <w:rsid w:val="009F6494"/>
    <w:rsid w:val="009F75FC"/>
    <w:rsid w:val="00A003A4"/>
    <w:rsid w:val="00A07E64"/>
    <w:rsid w:val="00A15738"/>
    <w:rsid w:val="00A17975"/>
    <w:rsid w:val="00A21FAE"/>
    <w:rsid w:val="00A271B2"/>
    <w:rsid w:val="00A35A3A"/>
    <w:rsid w:val="00A364BD"/>
    <w:rsid w:val="00A41276"/>
    <w:rsid w:val="00A41DE1"/>
    <w:rsid w:val="00A42C68"/>
    <w:rsid w:val="00A60C28"/>
    <w:rsid w:val="00A60C6C"/>
    <w:rsid w:val="00A6469E"/>
    <w:rsid w:val="00A64DE4"/>
    <w:rsid w:val="00A65939"/>
    <w:rsid w:val="00A75610"/>
    <w:rsid w:val="00A813EE"/>
    <w:rsid w:val="00A81E20"/>
    <w:rsid w:val="00A83B0B"/>
    <w:rsid w:val="00A856AB"/>
    <w:rsid w:val="00A85716"/>
    <w:rsid w:val="00A87659"/>
    <w:rsid w:val="00A878E8"/>
    <w:rsid w:val="00A95EE8"/>
    <w:rsid w:val="00AA090E"/>
    <w:rsid w:val="00AA2195"/>
    <w:rsid w:val="00AA2760"/>
    <w:rsid w:val="00AC44BB"/>
    <w:rsid w:val="00AD5A12"/>
    <w:rsid w:val="00AD664A"/>
    <w:rsid w:val="00AE2F3A"/>
    <w:rsid w:val="00AE380C"/>
    <w:rsid w:val="00B02378"/>
    <w:rsid w:val="00B32E0B"/>
    <w:rsid w:val="00B3783E"/>
    <w:rsid w:val="00B37AA5"/>
    <w:rsid w:val="00B41BBE"/>
    <w:rsid w:val="00B42905"/>
    <w:rsid w:val="00B55231"/>
    <w:rsid w:val="00B638D9"/>
    <w:rsid w:val="00B7229D"/>
    <w:rsid w:val="00B74658"/>
    <w:rsid w:val="00B814D1"/>
    <w:rsid w:val="00B85554"/>
    <w:rsid w:val="00B92AFA"/>
    <w:rsid w:val="00B9593F"/>
    <w:rsid w:val="00B95CCA"/>
    <w:rsid w:val="00B95F11"/>
    <w:rsid w:val="00BA7997"/>
    <w:rsid w:val="00BB1B02"/>
    <w:rsid w:val="00BB224D"/>
    <w:rsid w:val="00BB5B6B"/>
    <w:rsid w:val="00BB78E0"/>
    <w:rsid w:val="00BC7A1F"/>
    <w:rsid w:val="00BD0C78"/>
    <w:rsid w:val="00BD4A39"/>
    <w:rsid w:val="00BD6249"/>
    <w:rsid w:val="00BE00FC"/>
    <w:rsid w:val="00BE0218"/>
    <w:rsid w:val="00BE5611"/>
    <w:rsid w:val="00BE7DC2"/>
    <w:rsid w:val="00BF4214"/>
    <w:rsid w:val="00C006B6"/>
    <w:rsid w:val="00C10B2A"/>
    <w:rsid w:val="00C13568"/>
    <w:rsid w:val="00C20B4F"/>
    <w:rsid w:val="00C261B0"/>
    <w:rsid w:val="00C33448"/>
    <w:rsid w:val="00C35D31"/>
    <w:rsid w:val="00C410EB"/>
    <w:rsid w:val="00C455DF"/>
    <w:rsid w:val="00C45878"/>
    <w:rsid w:val="00C523D9"/>
    <w:rsid w:val="00C55B01"/>
    <w:rsid w:val="00C616DA"/>
    <w:rsid w:val="00C6484D"/>
    <w:rsid w:val="00C66AD4"/>
    <w:rsid w:val="00C71401"/>
    <w:rsid w:val="00C766B5"/>
    <w:rsid w:val="00C77F73"/>
    <w:rsid w:val="00C83B34"/>
    <w:rsid w:val="00C855BD"/>
    <w:rsid w:val="00C919CA"/>
    <w:rsid w:val="00C94C67"/>
    <w:rsid w:val="00C957FC"/>
    <w:rsid w:val="00C96CCE"/>
    <w:rsid w:val="00C96DD4"/>
    <w:rsid w:val="00CA19EF"/>
    <w:rsid w:val="00CA382A"/>
    <w:rsid w:val="00CA3C18"/>
    <w:rsid w:val="00CA43E6"/>
    <w:rsid w:val="00CB04D9"/>
    <w:rsid w:val="00CB0C1A"/>
    <w:rsid w:val="00CC6656"/>
    <w:rsid w:val="00CE7DB1"/>
    <w:rsid w:val="00CF0336"/>
    <w:rsid w:val="00CF1F41"/>
    <w:rsid w:val="00D01800"/>
    <w:rsid w:val="00D0691F"/>
    <w:rsid w:val="00D10CB5"/>
    <w:rsid w:val="00D112E2"/>
    <w:rsid w:val="00D17B67"/>
    <w:rsid w:val="00D2227F"/>
    <w:rsid w:val="00D308C1"/>
    <w:rsid w:val="00D311BF"/>
    <w:rsid w:val="00D37A7D"/>
    <w:rsid w:val="00D41E1A"/>
    <w:rsid w:val="00D42E36"/>
    <w:rsid w:val="00D66E86"/>
    <w:rsid w:val="00D72250"/>
    <w:rsid w:val="00D73CCB"/>
    <w:rsid w:val="00D76145"/>
    <w:rsid w:val="00D77BD4"/>
    <w:rsid w:val="00D8670C"/>
    <w:rsid w:val="00DA4AA2"/>
    <w:rsid w:val="00DB7B89"/>
    <w:rsid w:val="00DC04B7"/>
    <w:rsid w:val="00DC30AB"/>
    <w:rsid w:val="00DD0AB8"/>
    <w:rsid w:val="00DE7870"/>
    <w:rsid w:val="00E02213"/>
    <w:rsid w:val="00E037F8"/>
    <w:rsid w:val="00E06881"/>
    <w:rsid w:val="00E10D3F"/>
    <w:rsid w:val="00E17538"/>
    <w:rsid w:val="00E17C09"/>
    <w:rsid w:val="00E2438A"/>
    <w:rsid w:val="00E27B72"/>
    <w:rsid w:val="00E27E26"/>
    <w:rsid w:val="00E30DCB"/>
    <w:rsid w:val="00E412F5"/>
    <w:rsid w:val="00E55FFE"/>
    <w:rsid w:val="00E56161"/>
    <w:rsid w:val="00E60339"/>
    <w:rsid w:val="00E61DEA"/>
    <w:rsid w:val="00E67D45"/>
    <w:rsid w:val="00E769D8"/>
    <w:rsid w:val="00E7713B"/>
    <w:rsid w:val="00E83A46"/>
    <w:rsid w:val="00E94588"/>
    <w:rsid w:val="00EA5C0F"/>
    <w:rsid w:val="00EA5D83"/>
    <w:rsid w:val="00EB0ABE"/>
    <w:rsid w:val="00EB77E9"/>
    <w:rsid w:val="00EB7CEB"/>
    <w:rsid w:val="00EC30AA"/>
    <w:rsid w:val="00EC47E8"/>
    <w:rsid w:val="00ED2169"/>
    <w:rsid w:val="00EE2312"/>
    <w:rsid w:val="00EF2010"/>
    <w:rsid w:val="00EF2E0A"/>
    <w:rsid w:val="00EF5585"/>
    <w:rsid w:val="00EF77BD"/>
    <w:rsid w:val="00EF7B4B"/>
    <w:rsid w:val="00F01745"/>
    <w:rsid w:val="00F06AB4"/>
    <w:rsid w:val="00F17C3A"/>
    <w:rsid w:val="00F35B62"/>
    <w:rsid w:val="00F36914"/>
    <w:rsid w:val="00F41D7A"/>
    <w:rsid w:val="00F44B03"/>
    <w:rsid w:val="00F45685"/>
    <w:rsid w:val="00F47B80"/>
    <w:rsid w:val="00F55830"/>
    <w:rsid w:val="00F55C53"/>
    <w:rsid w:val="00F564D7"/>
    <w:rsid w:val="00F62239"/>
    <w:rsid w:val="00F7063A"/>
    <w:rsid w:val="00F7112B"/>
    <w:rsid w:val="00F7225E"/>
    <w:rsid w:val="00F74182"/>
    <w:rsid w:val="00F77879"/>
    <w:rsid w:val="00F8279B"/>
    <w:rsid w:val="00F84CD0"/>
    <w:rsid w:val="00F8638D"/>
    <w:rsid w:val="00F86395"/>
    <w:rsid w:val="00F94131"/>
    <w:rsid w:val="00F96486"/>
    <w:rsid w:val="00F97772"/>
    <w:rsid w:val="00FA5A74"/>
    <w:rsid w:val="00FA7FCE"/>
    <w:rsid w:val="00FB25BB"/>
    <w:rsid w:val="00FB502A"/>
    <w:rsid w:val="00FC11B7"/>
    <w:rsid w:val="00FC3EB3"/>
    <w:rsid w:val="00FE5926"/>
    <w:rsid w:val="00FE5FFE"/>
    <w:rsid w:val="00FE69EF"/>
    <w:rsid w:val="4C819E6C"/>
    <w:rsid w:val="5BAD730E"/>
    <w:rsid w:val="69907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3EDC8"/>
  <w15:chartTrackingRefBased/>
  <w15:docId w15:val="{B51F04C1-0EF1-4ED9-A463-109E518D1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738"/>
    <w:pPr>
      <w:spacing w:after="0" w:line="240" w:lineRule="auto"/>
    </w:pPr>
    <w:rPr>
      <w:rFonts w:ascii="Calibri" w:hAnsi="Calibri" w:cs="Calibri"/>
    </w:rPr>
  </w:style>
  <w:style w:type="paragraph" w:styleId="Heading1">
    <w:name w:val="heading 1"/>
    <w:basedOn w:val="Normal"/>
    <w:next w:val="Normal"/>
    <w:link w:val="Heading1Char"/>
    <w:uiPriority w:val="9"/>
    <w:qFormat/>
    <w:rsid w:val="00937F91"/>
    <w:pPr>
      <w:keepNext/>
      <w:jc w:val="center"/>
      <w:outlineLvl w:val="0"/>
    </w:pPr>
    <w:rPr>
      <w:b/>
    </w:rPr>
  </w:style>
  <w:style w:type="paragraph" w:styleId="Heading2">
    <w:name w:val="heading 2"/>
    <w:basedOn w:val="Normal"/>
    <w:next w:val="Normal"/>
    <w:link w:val="Heading2Char"/>
    <w:uiPriority w:val="9"/>
    <w:semiHidden/>
    <w:unhideWhenUsed/>
    <w:qFormat/>
    <w:rsid w:val="003A05B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A05B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516049"/>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7F91"/>
    <w:rPr>
      <w:rFonts w:ascii="Calibri" w:hAnsi="Calibri" w:cs="Calibri"/>
      <w:b/>
    </w:rPr>
  </w:style>
  <w:style w:type="character" w:styleId="Hyperlink">
    <w:name w:val="Hyperlink"/>
    <w:basedOn w:val="DefaultParagraphFont"/>
    <w:uiPriority w:val="99"/>
    <w:unhideWhenUsed/>
    <w:rsid w:val="000467EB"/>
    <w:rPr>
      <w:color w:val="0563C1" w:themeColor="hyperlink"/>
      <w:u w:val="single"/>
    </w:rPr>
  </w:style>
  <w:style w:type="character" w:styleId="UnresolvedMention">
    <w:name w:val="Unresolved Mention"/>
    <w:basedOn w:val="DefaultParagraphFont"/>
    <w:uiPriority w:val="99"/>
    <w:semiHidden/>
    <w:unhideWhenUsed/>
    <w:rsid w:val="000467EB"/>
    <w:rPr>
      <w:color w:val="605E5C"/>
      <w:shd w:val="clear" w:color="auto" w:fill="E1DFDD"/>
    </w:rPr>
  </w:style>
  <w:style w:type="character" w:styleId="FollowedHyperlink">
    <w:name w:val="FollowedHyperlink"/>
    <w:basedOn w:val="DefaultParagraphFont"/>
    <w:uiPriority w:val="99"/>
    <w:semiHidden/>
    <w:unhideWhenUsed/>
    <w:rsid w:val="000467EB"/>
    <w:rPr>
      <w:color w:val="954F72" w:themeColor="followedHyperlink"/>
      <w:u w:val="single"/>
    </w:rPr>
  </w:style>
  <w:style w:type="paragraph" w:styleId="BalloonText">
    <w:name w:val="Balloon Text"/>
    <w:basedOn w:val="Normal"/>
    <w:link w:val="BalloonTextChar"/>
    <w:uiPriority w:val="99"/>
    <w:semiHidden/>
    <w:unhideWhenUsed/>
    <w:rsid w:val="003B34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4DC"/>
    <w:rPr>
      <w:rFonts w:ascii="Segoe UI" w:hAnsi="Segoe UI" w:cs="Segoe UI"/>
      <w:sz w:val="18"/>
      <w:szCs w:val="18"/>
    </w:rPr>
  </w:style>
  <w:style w:type="paragraph" w:styleId="NormalWeb">
    <w:name w:val="Normal (Web)"/>
    <w:basedOn w:val="Normal"/>
    <w:uiPriority w:val="99"/>
    <w:unhideWhenUsed/>
    <w:rsid w:val="004E7947"/>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B42905"/>
    <w:pPr>
      <w:ind w:left="720"/>
      <w:contextualSpacing/>
    </w:pPr>
  </w:style>
  <w:style w:type="character" w:styleId="Emphasis">
    <w:name w:val="Emphasis"/>
    <w:basedOn w:val="DefaultParagraphFont"/>
    <w:uiPriority w:val="20"/>
    <w:qFormat/>
    <w:rsid w:val="00EF5585"/>
    <w:rPr>
      <w:i/>
      <w:iCs/>
    </w:rPr>
  </w:style>
  <w:style w:type="paragraph" w:styleId="ListBullet">
    <w:name w:val="List Bullet"/>
    <w:basedOn w:val="Normal"/>
    <w:uiPriority w:val="99"/>
    <w:unhideWhenUsed/>
    <w:rsid w:val="00B95F11"/>
    <w:pPr>
      <w:numPr>
        <w:numId w:val="2"/>
      </w:numPr>
      <w:contextualSpacing/>
    </w:pPr>
  </w:style>
  <w:style w:type="character" w:customStyle="1" w:styleId="Heading2Char">
    <w:name w:val="Heading 2 Char"/>
    <w:basedOn w:val="DefaultParagraphFont"/>
    <w:link w:val="Heading2"/>
    <w:uiPriority w:val="9"/>
    <w:semiHidden/>
    <w:rsid w:val="003A05B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A05BA"/>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sid w:val="00516049"/>
    <w:rPr>
      <w:rFonts w:asciiTheme="majorHAnsi" w:eastAsiaTheme="majorEastAsia" w:hAnsiTheme="majorHAnsi" w:cstheme="majorBidi"/>
      <w:color w:val="2F5496" w:themeColor="accent1" w:themeShade="BF"/>
    </w:rPr>
  </w:style>
  <w:style w:type="character" w:styleId="Strong">
    <w:name w:val="Strong"/>
    <w:basedOn w:val="DefaultParagraphFont"/>
    <w:uiPriority w:val="22"/>
    <w:qFormat/>
    <w:rsid w:val="000B02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47330">
      <w:bodyDiv w:val="1"/>
      <w:marLeft w:val="0"/>
      <w:marRight w:val="0"/>
      <w:marTop w:val="0"/>
      <w:marBottom w:val="0"/>
      <w:divBdr>
        <w:top w:val="none" w:sz="0" w:space="0" w:color="auto"/>
        <w:left w:val="none" w:sz="0" w:space="0" w:color="auto"/>
        <w:bottom w:val="none" w:sz="0" w:space="0" w:color="auto"/>
        <w:right w:val="none" w:sz="0" w:space="0" w:color="auto"/>
      </w:divBdr>
    </w:div>
    <w:div w:id="126508071">
      <w:bodyDiv w:val="1"/>
      <w:marLeft w:val="0"/>
      <w:marRight w:val="0"/>
      <w:marTop w:val="0"/>
      <w:marBottom w:val="0"/>
      <w:divBdr>
        <w:top w:val="none" w:sz="0" w:space="0" w:color="auto"/>
        <w:left w:val="none" w:sz="0" w:space="0" w:color="auto"/>
        <w:bottom w:val="none" w:sz="0" w:space="0" w:color="auto"/>
        <w:right w:val="none" w:sz="0" w:space="0" w:color="auto"/>
      </w:divBdr>
    </w:div>
    <w:div w:id="132988605">
      <w:bodyDiv w:val="1"/>
      <w:marLeft w:val="0"/>
      <w:marRight w:val="0"/>
      <w:marTop w:val="0"/>
      <w:marBottom w:val="0"/>
      <w:divBdr>
        <w:top w:val="none" w:sz="0" w:space="0" w:color="auto"/>
        <w:left w:val="none" w:sz="0" w:space="0" w:color="auto"/>
        <w:bottom w:val="none" w:sz="0" w:space="0" w:color="auto"/>
        <w:right w:val="none" w:sz="0" w:space="0" w:color="auto"/>
      </w:divBdr>
    </w:div>
    <w:div w:id="164253345">
      <w:bodyDiv w:val="1"/>
      <w:marLeft w:val="0"/>
      <w:marRight w:val="0"/>
      <w:marTop w:val="0"/>
      <w:marBottom w:val="0"/>
      <w:divBdr>
        <w:top w:val="none" w:sz="0" w:space="0" w:color="auto"/>
        <w:left w:val="none" w:sz="0" w:space="0" w:color="auto"/>
        <w:bottom w:val="none" w:sz="0" w:space="0" w:color="auto"/>
        <w:right w:val="none" w:sz="0" w:space="0" w:color="auto"/>
      </w:divBdr>
    </w:div>
    <w:div w:id="176778249">
      <w:bodyDiv w:val="1"/>
      <w:marLeft w:val="0"/>
      <w:marRight w:val="0"/>
      <w:marTop w:val="0"/>
      <w:marBottom w:val="0"/>
      <w:divBdr>
        <w:top w:val="none" w:sz="0" w:space="0" w:color="auto"/>
        <w:left w:val="none" w:sz="0" w:space="0" w:color="auto"/>
        <w:bottom w:val="none" w:sz="0" w:space="0" w:color="auto"/>
        <w:right w:val="none" w:sz="0" w:space="0" w:color="auto"/>
      </w:divBdr>
    </w:div>
    <w:div w:id="180290167">
      <w:bodyDiv w:val="1"/>
      <w:marLeft w:val="0"/>
      <w:marRight w:val="0"/>
      <w:marTop w:val="0"/>
      <w:marBottom w:val="0"/>
      <w:divBdr>
        <w:top w:val="none" w:sz="0" w:space="0" w:color="auto"/>
        <w:left w:val="none" w:sz="0" w:space="0" w:color="auto"/>
        <w:bottom w:val="none" w:sz="0" w:space="0" w:color="auto"/>
        <w:right w:val="none" w:sz="0" w:space="0" w:color="auto"/>
      </w:divBdr>
    </w:div>
    <w:div w:id="294599764">
      <w:bodyDiv w:val="1"/>
      <w:marLeft w:val="0"/>
      <w:marRight w:val="0"/>
      <w:marTop w:val="0"/>
      <w:marBottom w:val="0"/>
      <w:divBdr>
        <w:top w:val="none" w:sz="0" w:space="0" w:color="auto"/>
        <w:left w:val="none" w:sz="0" w:space="0" w:color="auto"/>
        <w:bottom w:val="none" w:sz="0" w:space="0" w:color="auto"/>
        <w:right w:val="none" w:sz="0" w:space="0" w:color="auto"/>
      </w:divBdr>
    </w:div>
    <w:div w:id="458033462">
      <w:bodyDiv w:val="1"/>
      <w:marLeft w:val="0"/>
      <w:marRight w:val="0"/>
      <w:marTop w:val="0"/>
      <w:marBottom w:val="0"/>
      <w:divBdr>
        <w:top w:val="none" w:sz="0" w:space="0" w:color="auto"/>
        <w:left w:val="none" w:sz="0" w:space="0" w:color="auto"/>
        <w:bottom w:val="none" w:sz="0" w:space="0" w:color="auto"/>
        <w:right w:val="none" w:sz="0" w:space="0" w:color="auto"/>
      </w:divBdr>
    </w:div>
    <w:div w:id="458574210">
      <w:bodyDiv w:val="1"/>
      <w:marLeft w:val="0"/>
      <w:marRight w:val="0"/>
      <w:marTop w:val="0"/>
      <w:marBottom w:val="0"/>
      <w:divBdr>
        <w:top w:val="none" w:sz="0" w:space="0" w:color="auto"/>
        <w:left w:val="none" w:sz="0" w:space="0" w:color="auto"/>
        <w:bottom w:val="none" w:sz="0" w:space="0" w:color="auto"/>
        <w:right w:val="none" w:sz="0" w:space="0" w:color="auto"/>
      </w:divBdr>
      <w:divsChild>
        <w:div w:id="417675479">
          <w:marLeft w:val="0"/>
          <w:marRight w:val="0"/>
          <w:marTop w:val="0"/>
          <w:marBottom w:val="0"/>
          <w:divBdr>
            <w:top w:val="none" w:sz="0" w:space="0" w:color="auto"/>
            <w:left w:val="none" w:sz="0" w:space="0" w:color="auto"/>
            <w:bottom w:val="none" w:sz="0" w:space="0" w:color="auto"/>
            <w:right w:val="none" w:sz="0" w:space="0" w:color="auto"/>
          </w:divBdr>
          <w:divsChild>
            <w:div w:id="1513186779">
              <w:marLeft w:val="-225"/>
              <w:marRight w:val="-225"/>
              <w:marTop w:val="0"/>
              <w:marBottom w:val="0"/>
              <w:divBdr>
                <w:top w:val="none" w:sz="0" w:space="0" w:color="auto"/>
                <w:left w:val="none" w:sz="0" w:space="0" w:color="auto"/>
                <w:bottom w:val="none" w:sz="0" w:space="0" w:color="auto"/>
                <w:right w:val="none" w:sz="0" w:space="0" w:color="auto"/>
              </w:divBdr>
              <w:divsChild>
                <w:div w:id="1948613766">
                  <w:marLeft w:val="0"/>
                  <w:marRight w:val="0"/>
                  <w:marTop w:val="0"/>
                  <w:marBottom w:val="0"/>
                  <w:divBdr>
                    <w:top w:val="none" w:sz="0" w:space="0" w:color="auto"/>
                    <w:left w:val="none" w:sz="0" w:space="0" w:color="auto"/>
                    <w:bottom w:val="none" w:sz="0" w:space="0" w:color="auto"/>
                    <w:right w:val="none" w:sz="0" w:space="0" w:color="auto"/>
                  </w:divBdr>
                  <w:divsChild>
                    <w:div w:id="669917116">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465709047">
      <w:bodyDiv w:val="1"/>
      <w:marLeft w:val="0"/>
      <w:marRight w:val="0"/>
      <w:marTop w:val="0"/>
      <w:marBottom w:val="0"/>
      <w:divBdr>
        <w:top w:val="none" w:sz="0" w:space="0" w:color="auto"/>
        <w:left w:val="none" w:sz="0" w:space="0" w:color="auto"/>
        <w:bottom w:val="none" w:sz="0" w:space="0" w:color="auto"/>
        <w:right w:val="none" w:sz="0" w:space="0" w:color="auto"/>
      </w:divBdr>
    </w:div>
    <w:div w:id="508787727">
      <w:bodyDiv w:val="1"/>
      <w:marLeft w:val="0"/>
      <w:marRight w:val="0"/>
      <w:marTop w:val="0"/>
      <w:marBottom w:val="0"/>
      <w:divBdr>
        <w:top w:val="none" w:sz="0" w:space="0" w:color="auto"/>
        <w:left w:val="none" w:sz="0" w:space="0" w:color="auto"/>
        <w:bottom w:val="none" w:sz="0" w:space="0" w:color="auto"/>
        <w:right w:val="none" w:sz="0" w:space="0" w:color="auto"/>
      </w:divBdr>
      <w:divsChild>
        <w:div w:id="1029113245">
          <w:marLeft w:val="0"/>
          <w:marRight w:val="0"/>
          <w:marTop w:val="0"/>
          <w:marBottom w:val="0"/>
          <w:divBdr>
            <w:top w:val="none" w:sz="0" w:space="0" w:color="auto"/>
            <w:left w:val="none" w:sz="0" w:space="0" w:color="auto"/>
            <w:bottom w:val="none" w:sz="0" w:space="0" w:color="auto"/>
            <w:right w:val="none" w:sz="0" w:space="0" w:color="auto"/>
          </w:divBdr>
        </w:div>
      </w:divsChild>
    </w:div>
    <w:div w:id="561522122">
      <w:bodyDiv w:val="1"/>
      <w:marLeft w:val="0"/>
      <w:marRight w:val="0"/>
      <w:marTop w:val="0"/>
      <w:marBottom w:val="0"/>
      <w:divBdr>
        <w:top w:val="none" w:sz="0" w:space="0" w:color="auto"/>
        <w:left w:val="none" w:sz="0" w:space="0" w:color="auto"/>
        <w:bottom w:val="none" w:sz="0" w:space="0" w:color="auto"/>
        <w:right w:val="none" w:sz="0" w:space="0" w:color="auto"/>
      </w:divBdr>
      <w:divsChild>
        <w:div w:id="1895657390">
          <w:marLeft w:val="0"/>
          <w:marRight w:val="0"/>
          <w:marTop w:val="0"/>
          <w:marBottom w:val="0"/>
          <w:divBdr>
            <w:top w:val="none" w:sz="0" w:space="0" w:color="auto"/>
            <w:left w:val="none" w:sz="0" w:space="0" w:color="auto"/>
            <w:bottom w:val="none" w:sz="0" w:space="0" w:color="auto"/>
            <w:right w:val="none" w:sz="0" w:space="0" w:color="auto"/>
          </w:divBdr>
        </w:div>
      </w:divsChild>
    </w:div>
    <w:div w:id="571087249">
      <w:bodyDiv w:val="1"/>
      <w:marLeft w:val="0"/>
      <w:marRight w:val="0"/>
      <w:marTop w:val="0"/>
      <w:marBottom w:val="0"/>
      <w:divBdr>
        <w:top w:val="none" w:sz="0" w:space="0" w:color="auto"/>
        <w:left w:val="none" w:sz="0" w:space="0" w:color="auto"/>
        <w:bottom w:val="none" w:sz="0" w:space="0" w:color="auto"/>
        <w:right w:val="none" w:sz="0" w:space="0" w:color="auto"/>
      </w:divBdr>
    </w:div>
    <w:div w:id="650982491">
      <w:bodyDiv w:val="1"/>
      <w:marLeft w:val="0"/>
      <w:marRight w:val="0"/>
      <w:marTop w:val="0"/>
      <w:marBottom w:val="0"/>
      <w:divBdr>
        <w:top w:val="none" w:sz="0" w:space="0" w:color="auto"/>
        <w:left w:val="none" w:sz="0" w:space="0" w:color="auto"/>
        <w:bottom w:val="none" w:sz="0" w:space="0" w:color="auto"/>
        <w:right w:val="none" w:sz="0" w:space="0" w:color="auto"/>
      </w:divBdr>
    </w:div>
    <w:div w:id="659502983">
      <w:bodyDiv w:val="1"/>
      <w:marLeft w:val="0"/>
      <w:marRight w:val="0"/>
      <w:marTop w:val="0"/>
      <w:marBottom w:val="0"/>
      <w:divBdr>
        <w:top w:val="none" w:sz="0" w:space="0" w:color="auto"/>
        <w:left w:val="none" w:sz="0" w:space="0" w:color="auto"/>
        <w:bottom w:val="none" w:sz="0" w:space="0" w:color="auto"/>
        <w:right w:val="none" w:sz="0" w:space="0" w:color="auto"/>
      </w:divBdr>
      <w:divsChild>
        <w:div w:id="152185746">
          <w:marLeft w:val="0"/>
          <w:marRight w:val="0"/>
          <w:marTop w:val="0"/>
          <w:marBottom w:val="0"/>
          <w:divBdr>
            <w:top w:val="none" w:sz="0" w:space="0" w:color="auto"/>
            <w:left w:val="none" w:sz="0" w:space="0" w:color="auto"/>
            <w:bottom w:val="none" w:sz="0" w:space="0" w:color="auto"/>
            <w:right w:val="none" w:sz="0" w:space="0" w:color="auto"/>
          </w:divBdr>
        </w:div>
      </w:divsChild>
    </w:div>
    <w:div w:id="676882026">
      <w:bodyDiv w:val="1"/>
      <w:marLeft w:val="0"/>
      <w:marRight w:val="0"/>
      <w:marTop w:val="0"/>
      <w:marBottom w:val="0"/>
      <w:divBdr>
        <w:top w:val="none" w:sz="0" w:space="0" w:color="auto"/>
        <w:left w:val="none" w:sz="0" w:space="0" w:color="auto"/>
        <w:bottom w:val="none" w:sz="0" w:space="0" w:color="auto"/>
        <w:right w:val="none" w:sz="0" w:space="0" w:color="auto"/>
      </w:divBdr>
    </w:div>
    <w:div w:id="688140867">
      <w:bodyDiv w:val="1"/>
      <w:marLeft w:val="0"/>
      <w:marRight w:val="0"/>
      <w:marTop w:val="0"/>
      <w:marBottom w:val="0"/>
      <w:divBdr>
        <w:top w:val="none" w:sz="0" w:space="0" w:color="auto"/>
        <w:left w:val="none" w:sz="0" w:space="0" w:color="auto"/>
        <w:bottom w:val="none" w:sz="0" w:space="0" w:color="auto"/>
        <w:right w:val="none" w:sz="0" w:space="0" w:color="auto"/>
      </w:divBdr>
    </w:div>
    <w:div w:id="714739637">
      <w:bodyDiv w:val="1"/>
      <w:marLeft w:val="0"/>
      <w:marRight w:val="0"/>
      <w:marTop w:val="0"/>
      <w:marBottom w:val="0"/>
      <w:divBdr>
        <w:top w:val="none" w:sz="0" w:space="0" w:color="auto"/>
        <w:left w:val="none" w:sz="0" w:space="0" w:color="auto"/>
        <w:bottom w:val="none" w:sz="0" w:space="0" w:color="auto"/>
        <w:right w:val="none" w:sz="0" w:space="0" w:color="auto"/>
      </w:divBdr>
      <w:divsChild>
        <w:div w:id="1752389476">
          <w:marLeft w:val="0"/>
          <w:marRight w:val="0"/>
          <w:marTop w:val="360"/>
          <w:marBottom w:val="0"/>
          <w:divBdr>
            <w:top w:val="none" w:sz="0" w:space="0" w:color="auto"/>
            <w:left w:val="none" w:sz="0" w:space="0" w:color="auto"/>
            <w:bottom w:val="none" w:sz="0" w:space="0" w:color="auto"/>
            <w:right w:val="none" w:sz="0" w:space="0" w:color="auto"/>
          </w:divBdr>
        </w:div>
      </w:divsChild>
    </w:div>
    <w:div w:id="748621286">
      <w:bodyDiv w:val="1"/>
      <w:marLeft w:val="0"/>
      <w:marRight w:val="0"/>
      <w:marTop w:val="0"/>
      <w:marBottom w:val="0"/>
      <w:divBdr>
        <w:top w:val="none" w:sz="0" w:space="0" w:color="auto"/>
        <w:left w:val="none" w:sz="0" w:space="0" w:color="auto"/>
        <w:bottom w:val="none" w:sz="0" w:space="0" w:color="auto"/>
        <w:right w:val="none" w:sz="0" w:space="0" w:color="auto"/>
      </w:divBdr>
    </w:div>
    <w:div w:id="775710112">
      <w:bodyDiv w:val="1"/>
      <w:marLeft w:val="0"/>
      <w:marRight w:val="0"/>
      <w:marTop w:val="0"/>
      <w:marBottom w:val="0"/>
      <w:divBdr>
        <w:top w:val="none" w:sz="0" w:space="0" w:color="auto"/>
        <w:left w:val="none" w:sz="0" w:space="0" w:color="auto"/>
        <w:bottom w:val="none" w:sz="0" w:space="0" w:color="auto"/>
        <w:right w:val="none" w:sz="0" w:space="0" w:color="auto"/>
      </w:divBdr>
    </w:div>
    <w:div w:id="788166402">
      <w:bodyDiv w:val="1"/>
      <w:marLeft w:val="0"/>
      <w:marRight w:val="0"/>
      <w:marTop w:val="0"/>
      <w:marBottom w:val="0"/>
      <w:divBdr>
        <w:top w:val="none" w:sz="0" w:space="0" w:color="auto"/>
        <w:left w:val="none" w:sz="0" w:space="0" w:color="auto"/>
        <w:bottom w:val="none" w:sz="0" w:space="0" w:color="auto"/>
        <w:right w:val="none" w:sz="0" w:space="0" w:color="auto"/>
      </w:divBdr>
    </w:div>
    <w:div w:id="818039349">
      <w:bodyDiv w:val="1"/>
      <w:marLeft w:val="0"/>
      <w:marRight w:val="0"/>
      <w:marTop w:val="0"/>
      <w:marBottom w:val="0"/>
      <w:divBdr>
        <w:top w:val="none" w:sz="0" w:space="0" w:color="auto"/>
        <w:left w:val="none" w:sz="0" w:space="0" w:color="auto"/>
        <w:bottom w:val="none" w:sz="0" w:space="0" w:color="auto"/>
        <w:right w:val="none" w:sz="0" w:space="0" w:color="auto"/>
      </w:divBdr>
    </w:div>
    <w:div w:id="858467967">
      <w:bodyDiv w:val="1"/>
      <w:marLeft w:val="0"/>
      <w:marRight w:val="0"/>
      <w:marTop w:val="0"/>
      <w:marBottom w:val="0"/>
      <w:divBdr>
        <w:top w:val="none" w:sz="0" w:space="0" w:color="auto"/>
        <w:left w:val="none" w:sz="0" w:space="0" w:color="auto"/>
        <w:bottom w:val="none" w:sz="0" w:space="0" w:color="auto"/>
        <w:right w:val="none" w:sz="0" w:space="0" w:color="auto"/>
      </w:divBdr>
    </w:div>
    <w:div w:id="864054797">
      <w:bodyDiv w:val="1"/>
      <w:marLeft w:val="0"/>
      <w:marRight w:val="0"/>
      <w:marTop w:val="0"/>
      <w:marBottom w:val="0"/>
      <w:divBdr>
        <w:top w:val="none" w:sz="0" w:space="0" w:color="auto"/>
        <w:left w:val="none" w:sz="0" w:space="0" w:color="auto"/>
        <w:bottom w:val="none" w:sz="0" w:space="0" w:color="auto"/>
        <w:right w:val="none" w:sz="0" w:space="0" w:color="auto"/>
      </w:divBdr>
    </w:div>
    <w:div w:id="869563824">
      <w:bodyDiv w:val="1"/>
      <w:marLeft w:val="0"/>
      <w:marRight w:val="0"/>
      <w:marTop w:val="0"/>
      <w:marBottom w:val="0"/>
      <w:divBdr>
        <w:top w:val="none" w:sz="0" w:space="0" w:color="auto"/>
        <w:left w:val="none" w:sz="0" w:space="0" w:color="auto"/>
        <w:bottom w:val="none" w:sz="0" w:space="0" w:color="auto"/>
        <w:right w:val="none" w:sz="0" w:space="0" w:color="auto"/>
      </w:divBdr>
    </w:div>
    <w:div w:id="878661310">
      <w:bodyDiv w:val="1"/>
      <w:marLeft w:val="0"/>
      <w:marRight w:val="0"/>
      <w:marTop w:val="0"/>
      <w:marBottom w:val="0"/>
      <w:divBdr>
        <w:top w:val="none" w:sz="0" w:space="0" w:color="auto"/>
        <w:left w:val="none" w:sz="0" w:space="0" w:color="auto"/>
        <w:bottom w:val="none" w:sz="0" w:space="0" w:color="auto"/>
        <w:right w:val="none" w:sz="0" w:space="0" w:color="auto"/>
      </w:divBdr>
      <w:divsChild>
        <w:div w:id="256450076">
          <w:marLeft w:val="0"/>
          <w:marRight w:val="0"/>
          <w:marTop w:val="0"/>
          <w:marBottom w:val="0"/>
          <w:divBdr>
            <w:top w:val="none" w:sz="0" w:space="0" w:color="auto"/>
            <w:left w:val="none" w:sz="0" w:space="0" w:color="auto"/>
            <w:bottom w:val="none" w:sz="0" w:space="0" w:color="auto"/>
            <w:right w:val="none" w:sz="0" w:space="0" w:color="auto"/>
          </w:divBdr>
          <w:divsChild>
            <w:div w:id="965549353">
              <w:marLeft w:val="0"/>
              <w:marRight w:val="0"/>
              <w:marTop w:val="0"/>
              <w:marBottom w:val="0"/>
              <w:divBdr>
                <w:top w:val="none" w:sz="0" w:space="0" w:color="auto"/>
                <w:left w:val="none" w:sz="0" w:space="0" w:color="auto"/>
                <w:bottom w:val="none" w:sz="0" w:space="0" w:color="auto"/>
                <w:right w:val="none" w:sz="0" w:space="0" w:color="auto"/>
              </w:divBdr>
              <w:divsChild>
                <w:div w:id="1120034370">
                  <w:marLeft w:val="0"/>
                  <w:marRight w:val="0"/>
                  <w:marTop w:val="0"/>
                  <w:marBottom w:val="0"/>
                  <w:divBdr>
                    <w:top w:val="none" w:sz="0" w:space="0" w:color="auto"/>
                    <w:left w:val="none" w:sz="0" w:space="0" w:color="auto"/>
                    <w:bottom w:val="none" w:sz="0" w:space="0" w:color="auto"/>
                    <w:right w:val="none" w:sz="0" w:space="0" w:color="auto"/>
                  </w:divBdr>
                  <w:divsChild>
                    <w:div w:id="1002243801">
                      <w:marLeft w:val="-225"/>
                      <w:marRight w:val="-225"/>
                      <w:marTop w:val="0"/>
                      <w:marBottom w:val="0"/>
                      <w:divBdr>
                        <w:top w:val="none" w:sz="0" w:space="0" w:color="auto"/>
                        <w:left w:val="none" w:sz="0" w:space="0" w:color="auto"/>
                        <w:bottom w:val="none" w:sz="0" w:space="0" w:color="auto"/>
                        <w:right w:val="none" w:sz="0" w:space="0" w:color="auto"/>
                      </w:divBdr>
                      <w:divsChild>
                        <w:div w:id="945119698">
                          <w:marLeft w:val="0"/>
                          <w:marRight w:val="0"/>
                          <w:marTop w:val="0"/>
                          <w:marBottom w:val="0"/>
                          <w:divBdr>
                            <w:top w:val="none" w:sz="0" w:space="0" w:color="auto"/>
                            <w:left w:val="none" w:sz="0" w:space="0" w:color="auto"/>
                            <w:bottom w:val="none" w:sz="0" w:space="0" w:color="auto"/>
                            <w:right w:val="none" w:sz="0" w:space="0" w:color="auto"/>
                          </w:divBdr>
                          <w:divsChild>
                            <w:div w:id="920286591">
                              <w:marLeft w:val="0"/>
                              <w:marRight w:val="0"/>
                              <w:marTop w:val="360"/>
                              <w:marBottom w:val="0"/>
                              <w:divBdr>
                                <w:top w:val="none" w:sz="0" w:space="0" w:color="auto"/>
                                <w:left w:val="none" w:sz="0" w:space="0" w:color="auto"/>
                                <w:bottom w:val="none" w:sz="0" w:space="0" w:color="auto"/>
                                <w:right w:val="none" w:sz="0" w:space="0" w:color="auto"/>
                              </w:divBdr>
                              <w:divsChild>
                                <w:div w:id="1551574347">
                                  <w:marLeft w:val="0"/>
                                  <w:marRight w:val="0"/>
                                  <w:marTop w:val="0"/>
                                  <w:marBottom w:val="0"/>
                                  <w:divBdr>
                                    <w:top w:val="none" w:sz="0" w:space="0" w:color="auto"/>
                                    <w:left w:val="none" w:sz="0" w:space="0" w:color="auto"/>
                                    <w:bottom w:val="none" w:sz="0" w:space="0" w:color="auto"/>
                                    <w:right w:val="none" w:sz="0" w:space="0" w:color="auto"/>
                                  </w:divBdr>
                                  <w:divsChild>
                                    <w:div w:id="104427810">
                                      <w:marLeft w:val="0"/>
                                      <w:marRight w:val="0"/>
                                      <w:marTop w:val="0"/>
                                      <w:marBottom w:val="0"/>
                                      <w:divBdr>
                                        <w:top w:val="none" w:sz="0" w:space="0" w:color="auto"/>
                                        <w:left w:val="none" w:sz="0" w:space="0" w:color="auto"/>
                                        <w:bottom w:val="none" w:sz="0" w:space="0" w:color="auto"/>
                                        <w:right w:val="none" w:sz="0" w:space="0" w:color="auto"/>
                                      </w:divBdr>
                                      <w:divsChild>
                                        <w:div w:id="1044213942">
                                          <w:marLeft w:val="0"/>
                                          <w:marRight w:val="493"/>
                                          <w:marTop w:val="0"/>
                                          <w:marBottom w:val="0"/>
                                          <w:divBdr>
                                            <w:top w:val="none" w:sz="0" w:space="0" w:color="auto"/>
                                            <w:left w:val="none" w:sz="0" w:space="0" w:color="auto"/>
                                            <w:bottom w:val="none" w:sz="0" w:space="0" w:color="auto"/>
                                            <w:right w:val="none" w:sz="0" w:space="0" w:color="auto"/>
                                          </w:divBdr>
                                        </w:div>
                                        <w:div w:id="482625806">
                                          <w:marLeft w:val="0"/>
                                          <w:marRight w:val="0"/>
                                          <w:marTop w:val="0"/>
                                          <w:marBottom w:val="0"/>
                                          <w:divBdr>
                                            <w:top w:val="none" w:sz="0" w:space="0" w:color="auto"/>
                                            <w:left w:val="none" w:sz="0" w:space="0" w:color="auto"/>
                                            <w:bottom w:val="none" w:sz="0" w:space="0" w:color="auto"/>
                                            <w:right w:val="none" w:sz="0" w:space="0" w:color="auto"/>
                                          </w:divBdr>
                                        </w:div>
                                        <w:div w:id="760763395">
                                          <w:marLeft w:val="0"/>
                                          <w:marRight w:val="0"/>
                                          <w:marTop w:val="0"/>
                                          <w:marBottom w:val="0"/>
                                          <w:divBdr>
                                            <w:top w:val="none" w:sz="0" w:space="0" w:color="auto"/>
                                            <w:left w:val="none" w:sz="0" w:space="0" w:color="auto"/>
                                            <w:bottom w:val="none" w:sz="0" w:space="0" w:color="auto"/>
                                            <w:right w:val="none" w:sz="0" w:space="0" w:color="auto"/>
                                          </w:divBdr>
                                        </w:div>
                                        <w:div w:id="213279904">
                                          <w:marLeft w:val="0"/>
                                          <w:marRight w:val="0"/>
                                          <w:marTop w:val="0"/>
                                          <w:marBottom w:val="0"/>
                                          <w:divBdr>
                                            <w:top w:val="none" w:sz="0" w:space="0" w:color="auto"/>
                                            <w:left w:val="none" w:sz="0" w:space="0" w:color="auto"/>
                                            <w:bottom w:val="none" w:sz="0" w:space="0" w:color="auto"/>
                                            <w:right w:val="none" w:sz="0" w:space="0" w:color="auto"/>
                                          </w:divBdr>
                                        </w:div>
                                        <w:div w:id="198727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159996">
                              <w:marLeft w:val="0"/>
                              <w:marRight w:val="0"/>
                              <w:marTop w:val="0"/>
                              <w:marBottom w:val="0"/>
                              <w:divBdr>
                                <w:top w:val="none" w:sz="0" w:space="0" w:color="auto"/>
                                <w:left w:val="none" w:sz="0" w:space="0" w:color="auto"/>
                                <w:bottom w:val="none" w:sz="0" w:space="0" w:color="auto"/>
                                <w:right w:val="none" w:sz="0" w:space="0" w:color="auto"/>
                              </w:divBdr>
                              <w:divsChild>
                                <w:div w:id="100069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2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53355">
              <w:marLeft w:val="0"/>
              <w:marRight w:val="0"/>
              <w:marTop w:val="0"/>
              <w:marBottom w:val="0"/>
              <w:divBdr>
                <w:top w:val="none" w:sz="0" w:space="0" w:color="auto"/>
                <w:left w:val="none" w:sz="0" w:space="0" w:color="auto"/>
                <w:bottom w:val="none" w:sz="0" w:space="0" w:color="auto"/>
                <w:right w:val="none" w:sz="0" w:space="0" w:color="auto"/>
              </w:divBdr>
              <w:divsChild>
                <w:div w:id="1300961400">
                  <w:marLeft w:val="0"/>
                  <w:marRight w:val="0"/>
                  <w:marTop w:val="0"/>
                  <w:marBottom w:val="0"/>
                  <w:divBdr>
                    <w:top w:val="none" w:sz="0" w:space="0" w:color="auto"/>
                    <w:left w:val="none" w:sz="0" w:space="0" w:color="auto"/>
                    <w:bottom w:val="none" w:sz="0" w:space="0" w:color="auto"/>
                    <w:right w:val="none" w:sz="0" w:space="0" w:color="auto"/>
                  </w:divBdr>
                </w:div>
                <w:div w:id="123700858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921065119">
      <w:bodyDiv w:val="1"/>
      <w:marLeft w:val="0"/>
      <w:marRight w:val="0"/>
      <w:marTop w:val="0"/>
      <w:marBottom w:val="0"/>
      <w:divBdr>
        <w:top w:val="none" w:sz="0" w:space="0" w:color="auto"/>
        <w:left w:val="none" w:sz="0" w:space="0" w:color="auto"/>
        <w:bottom w:val="none" w:sz="0" w:space="0" w:color="auto"/>
        <w:right w:val="none" w:sz="0" w:space="0" w:color="auto"/>
      </w:divBdr>
    </w:div>
    <w:div w:id="945700197">
      <w:bodyDiv w:val="1"/>
      <w:marLeft w:val="0"/>
      <w:marRight w:val="0"/>
      <w:marTop w:val="0"/>
      <w:marBottom w:val="0"/>
      <w:divBdr>
        <w:top w:val="none" w:sz="0" w:space="0" w:color="auto"/>
        <w:left w:val="none" w:sz="0" w:space="0" w:color="auto"/>
        <w:bottom w:val="none" w:sz="0" w:space="0" w:color="auto"/>
        <w:right w:val="none" w:sz="0" w:space="0" w:color="auto"/>
      </w:divBdr>
    </w:div>
    <w:div w:id="986473639">
      <w:bodyDiv w:val="1"/>
      <w:marLeft w:val="0"/>
      <w:marRight w:val="0"/>
      <w:marTop w:val="0"/>
      <w:marBottom w:val="0"/>
      <w:divBdr>
        <w:top w:val="none" w:sz="0" w:space="0" w:color="auto"/>
        <w:left w:val="none" w:sz="0" w:space="0" w:color="auto"/>
        <w:bottom w:val="none" w:sz="0" w:space="0" w:color="auto"/>
        <w:right w:val="none" w:sz="0" w:space="0" w:color="auto"/>
      </w:divBdr>
    </w:div>
    <w:div w:id="992022044">
      <w:bodyDiv w:val="1"/>
      <w:marLeft w:val="0"/>
      <w:marRight w:val="0"/>
      <w:marTop w:val="0"/>
      <w:marBottom w:val="0"/>
      <w:divBdr>
        <w:top w:val="none" w:sz="0" w:space="0" w:color="auto"/>
        <w:left w:val="none" w:sz="0" w:space="0" w:color="auto"/>
        <w:bottom w:val="none" w:sz="0" w:space="0" w:color="auto"/>
        <w:right w:val="none" w:sz="0" w:space="0" w:color="auto"/>
      </w:divBdr>
    </w:div>
    <w:div w:id="1005666359">
      <w:bodyDiv w:val="1"/>
      <w:marLeft w:val="0"/>
      <w:marRight w:val="0"/>
      <w:marTop w:val="0"/>
      <w:marBottom w:val="0"/>
      <w:divBdr>
        <w:top w:val="none" w:sz="0" w:space="0" w:color="auto"/>
        <w:left w:val="none" w:sz="0" w:space="0" w:color="auto"/>
        <w:bottom w:val="none" w:sz="0" w:space="0" w:color="auto"/>
        <w:right w:val="none" w:sz="0" w:space="0" w:color="auto"/>
      </w:divBdr>
    </w:div>
    <w:div w:id="1038241177">
      <w:bodyDiv w:val="1"/>
      <w:marLeft w:val="0"/>
      <w:marRight w:val="0"/>
      <w:marTop w:val="0"/>
      <w:marBottom w:val="0"/>
      <w:divBdr>
        <w:top w:val="none" w:sz="0" w:space="0" w:color="auto"/>
        <w:left w:val="none" w:sz="0" w:space="0" w:color="auto"/>
        <w:bottom w:val="none" w:sz="0" w:space="0" w:color="auto"/>
        <w:right w:val="none" w:sz="0" w:space="0" w:color="auto"/>
      </w:divBdr>
      <w:divsChild>
        <w:div w:id="1462461768">
          <w:marLeft w:val="0"/>
          <w:marRight w:val="0"/>
          <w:marTop w:val="0"/>
          <w:marBottom w:val="0"/>
          <w:divBdr>
            <w:top w:val="none" w:sz="0" w:space="0" w:color="auto"/>
            <w:left w:val="none" w:sz="0" w:space="0" w:color="auto"/>
            <w:bottom w:val="none" w:sz="0" w:space="0" w:color="auto"/>
            <w:right w:val="none" w:sz="0" w:space="0" w:color="auto"/>
          </w:divBdr>
        </w:div>
      </w:divsChild>
    </w:div>
    <w:div w:id="1062404720">
      <w:bodyDiv w:val="1"/>
      <w:marLeft w:val="0"/>
      <w:marRight w:val="0"/>
      <w:marTop w:val="0"/>
      <w:marBottom w:val="0"/>
      <w:divBdr>
        <w:top w:val="none" w:sz="0" w:space="0" w:color="auto"/>
        <w:left w:val="none" w:sz="0" w:space="0" w:color="auto"/>
        <w:bottom w:val="none" w:sz="0" w:space="0" w:color="auto"/>
        <w:right w:val="none" w:sz="0" w:space="0" w:color="auto"/>
      </w:divBdr>
    </w:div>
    <w:div w:id="1093206300">
      <w:bodyDiv w:val="1"/>
      <w:marLeft w:val="0"/>
      <w:marRight w:val="0"/>
      <w:marTop w:val="0"/>
      <w:marBottom w:val="0"/>
      <w:divBdr>
        <w:top w:val="none" w:sz="0" w:space="0" w:color="auto"/>
        <w:left w:val="none" w:sz="0" w:space="0" w:color="auto"/>
        <w:bottom w:val="none" w:sz="0" w:space="0" w:color="auto"/>
        <w:right w:val="none" w:sz="0" w:space="0" w:color="auto"/>
      </w:divBdr>
    </w:div>
    <w:div w:id="1245609404">
      <w:bodyDiv w:val="1"/>
      <w:marLeft w:val="0"/>
      <w:marRight w:val="0"/>
      <w:marTop w:val="0"/>
      <w:marBottom w:val="0"/>
      <w:divBdr>
        <w:top w:val="none" w:sz="0" w:space="0" w:color="auto"/>
        <w:left w:val="none" w:sz="0" w:space="0" w:color="auto"/>
        <w:bottom w:val="none" w:sz="0" w:space="0" w:color="auto"/>
        <w:right w:val="none" w:sz="0" w:space="0" w:color="auto"/>
      </w:divBdr>
      <w:divsChild>
        <w:div w:id="623073251">
          <w:marLeft w:val="0"/>
          <w:marRight w:val="0"/>
          <w:marTop w:val="360"/>
          <w:marBottom w:val="0"/>
          <w:divBdr>
            <w:top w:val="none" w:sz="0" w:space="0" w:color="auto"/>
            <w:left w:val="none" w:sz="0" w:space="0" w:color="auto"/>
            <w:bottom w:val="none" w:sz="0" w:space="0" w:color="auto"/>
            <w:right w:val="none" w:sz="0" w:space="0" w:color="auto"/>
          </w:divBdr>
        </w:div>
      </w:divsChild>
    </w:div>
    <w:div w:id="1272979452">
      <w:bodyDiv w:val="1"/>
      <w:marLeft w:val="0"/>
      <w:marRight w:val="0"/>
      <w:marTop w:val="0"/>
      <w:marBottom w:val="0"/>
      <w:divBdr>
        <w:top w:val="none" w:sz="0" w:space="0" w:color="auto"/>
        <w:left w:val="none" w:sz="0" w:space="0" w:color="auto"/>
        <w:bottom w:val="none" w:sz="0" w:space="0" w:color="auto"/>
        <w:right w:val="none" w:sz="0" w:space="0" w:color="auto"/>
      </w:divBdr>
    </w:div>
    <w:div w:id="1279290191">
      <w:bodyDiv w:val="1"/>
      <w:marLeft w:val="0"/>
      <w:marRight w:val="0"/>
      <w:marTop w:val="0"/>
      <w:marBottom w:val="0"/>
      <w:divBdr>
        <w:top w:val="none" w:sz="0" w:space="0" w:color="auto"/>
        <w:left w:val="none" w:sz="0" w:space="0" w:color="auto"/>
        <w:bottom w:val="none" w:sz="0" w:space="0" w:color="auto"/>
        <w:right w:val="none" w:sz="0" w:space="0" w:color="auto"/>
      </w:divBdr>
    </w:div>
    <w:div w:id="1285380201">
      <w:bodyDiv w:val="1"/>
      <w:marLeft w:val="0"/>
      <w:marRight w:val="0"/>
      <w:marTop w:val="0"/>
      <w:marBottom w:val="0"/>
      <w:divBdr>
        <w:top w:val="none" w:sz="0" w:space="0" w:color="auto"/>
        <w:left w:val="none" w:sz="0" w:space="0" w:color="auto"/>
        <w:bottom w:val="none" w:sz="0" w:space="0" w:color="auto"/>
        <w:right w:val="none" w:sz="0" w:space="0" w:color="auto"/>
      </w:divBdr>
    </w:div>
    <w:div w:id="1337460647">
      <w:bodyDiv w:val="1"/>
      <w:marLeft w:val="0"/>
      <w:marRight w:val="0"/>
      <w:marTop w:val="0"/>
      <w:marBottom w:val="0"/>
      <w:divBdr>
        <w:top w:val="none" w:sz="0" w:space="0" w:color="auto"/>
        <w:left w:val="none" w:sz="0" w:space="0" w:color="auto"/>
        <w:bottom w:val="none" w:sz="0" w:space="0" w:color="auto"/>
        <w:right w:val="none" w:sz="0" w:space="0" w:color="auto"/>
      </w:divBdr>
    </w:div>
    <w:div w:id="1368018787">
      <w:bodyDiv w:val="1"/>
      <w:marLeft w:val="0"/>
      <w:marRight w:val="0"/>
      <w:marTop w:val="0"/>
      <w:marBottom w:val="0"/>
      <w:divBdr>
        <w:top w:val="none" w:sz="0" w:space="0" w:color="auto"/>
        <w:left w:val="none" w:sz="0" w:space="0" w:color="auto"/>
        <w:bottom w:val="none" w:sz="0" w:space="0" w:color="auto"/>
        <w:right w:val="none" w:sz="0" w:space="0" w:color="auto"/>
      </w:divBdr>
    </w:div>
    <w:div w:id="1426926812">
      <w:bodyDiv w:val="1"/>
      <w:marLeft w:val="0"/>
      <w:marRight w:val="0"/>
      <w:marTop w:val="0"/>
      <w:marBottom w:val="0"/>
      <w:divBdr>
        <w:top w:val="none" w:sz="0" w:space="0" w:color="auto"/>
        <w:left w:val="none" w:sz="0" w:space="0" w:color="auto"/>
        <w:bottom w:val="none" w:sz="0" w:space="0" w:color="auto"/>
        <w:right w:val="none" w:sz="0" w:space="0" w:color="auto"/>
      </w:divBdr>
      <w:divsChild>
        <w:div w:id="165562695">
          <w:marLeft w:val="0"/>
          <w:marRight w:val="0"/>
          <w:marTop w:val="360"/>
          <w:marBottom w:val="0"/>
          <w:divBdr>
            <w:top w:val="none" w:sz="0" w:space="0" w:color="auto"/>
            <w:left w:val="none" w:sz="0" w:space="0" w:color="auto"/>
            <w:bottom w:val="none" w:sz="0" w:space="0" w:color="auto"/>
            <w:right w:val="none" w:sz="0" w:space="0" w:color="auto"/>
          </w:divBdr>
        </w:div>
      </w:divsChild>
    </w:div>
    <w:div w:id="1449736666">
      <w:bodyDiv w:val="1"/>
      <w:marLeft w:val="0"/>
      <w:marRight w:val="0"/>
      <w:marTop w:val="0"/>
      <w:marBottom w:val="0"/>
      <w:divBdr>
        <w:top w:val="none" w:sz="0" w:space="0" w:color="auto"/>
        <w:left w:val="none" w:sz="0" w:space="0" w:color="auto"/>
        <w:bottom w:val="none" w:sz="0" w:space="0" w:color="auto"/>
        <w:right w:val="none" w:sz="0" w:space="0" w:color="auto"/>
      </w:divBdr>
    </w:div>
    <w:div w:id="1471628932">
      <w:bodyDiv w:val="1"/>
      <w:marLeft w:val="0"/>
      <w:marRight w:val="0"/>
      <w:marTop w:val="0"/>
      <w:marBottom w:val="0"/>
      <w:divBdr>
        <w:top w:val="none" w:sz="0" w:space="0" w:color="auto"/>
        <w:left w:val="none" w:sz="0" w:space="0" w:color="auto"/>
        <w:bottom w:val="none" w:sz="0" w:space="0" w:color="auto"/>
        <w:right w:val="none" w:sz="0" w:space="0" w:color="auto"/>
      </w:divBdr>
    </w:div>
    <w:div w:id="1501895875">
      <w:bodyDiv w:val="1"/>
      <w:marLeft w:val="0"/>
      <w:marRight w:val="0"/>
      <w:marTop w:val="0"/>
      <w:marBottom w:val="0"/>
      <w:divBdr>
        <w:top w:val="none" w:sz="0" w:space="0" w:color="auto"/>
        <w:left w:val="none" w:sz="0" w:space="0" w:color="auto"/>
        <w:bottom w:val="none" w:sz="0" w:space="0" w:color="auto"/>
        <w:right w:val="none" w:sz="0" w:space="0" w:color="auto"/>
      </w:divBdr>
      <w:divsChild>
        <w:div w:id="971403866">
          <w:marLeft w:val="0"/>
          <w:marRight w:val="0"/>
          <w:marTop w:val="0"/>
          <w:marBottom w:val="0"/>
          <w:divBdr>
            <w:top w:val="none" w:sz="0" w:space="0" w:color="auto"/>
            <w:left w:val="none" w:sz="0" w:space="0" w:color="auto"/>
            <w:bottom w:val="none" w:sz="0" w:space="0" w:color="auto"/>
            <w:right w:val="none" w:sz="0" w:space="0" w:color="auto"/>
          </w:divBdr>
        </w:div>
        <w:div w:id="257058954">
          <w:marLeft w:val="0"/>
          <w:marRight w:val="0"/>
          <w:marTop w:val="0"/>
          <w:marBottom w:val="0"/>
          <w:divBdr>
            <w:top w:val="none" w:sz="0" w:space="0" w:color="auto"/>
            <w:left w:val="none" w:sz="0" w:space="0" w:color="auto"/>
            <w:bottom w:val="none" w:sz="0" w:space="0" w:color="auto"/>
            <w:right w:val="none" w:sz="0" w:space="0" w:color="auto"/>
          </w:divBdr>
        </w:div>
        <w:div w:id="708795281">
          <w:marLeft w:val="0"/>
          <w:marRight w:val="0"/>
          <w:marTop w:val="0"/>
          <w:marBottom w:val="0"/>
          <w:divBdr>
            <w:top w:val="none" w:sz="0" w:space="0" w:color="auto"/>
            <w:left w:val="none" w:sz="0" w:space="0" w:color="auto"/>
            <w:bottom w:val="none" w:sz="0" w:space="0" w:color="auto"/>
            <w:right w:val="none" w:sz="0" w:space="0" w:color="auto"/>
          </w:divBdr>
        </w:div>
        <w:div w:id="1606616934">
          <w:marLeft w:val="0"/>
          <w:marRight w:val="0"/>
          <w:marTop w:val="0"/>
          <w:marBottom w:val="0"/>
          <w:divBdr>
            <w:top w:val="none" w:sz="0" w:space="0" w:color="auto"/>
            <w:left w:val="none" w:sz="0" w:space="0" w:color="auto"/>
            <w:bottom w:val="none" w:sz="0" w:space="0" w:color="auto"/>
            <w:right w:val="none" w:sz="0" w:space="0" w:color="auto"/>
          </w:divBdr>
        </w:div>
        <w:div w:id="1770271082">
          <w:marLeft w:val="0"/>
          <w:marRight w:val="0"/>
          <w:marTop w:val="0"/>
          <w:marBottom w:val="0"/>
          <w:divBdr>
            <w:top w:val="none" w:sz="0" w:space="0" w:color="auto"/>
            <w:left w:val="none" w:sz="0" w:space="0" w:color="auto"/>
            <w:bottom w:val="none" w:sz="0" w:space="0" w:color="auto"/>
            <w:right w:val="none" w:sz="0" w:space="0" w:color="auto"/>
          </w:divBdr>
        </w:div>
        <w:div w:id="864172542">
          <w:marLeft w:val="0"/>
          <w:marRight w:val="0"/>
          <w:marTop w:val="0"/>
          <w:marBottom w:val="0"/>
          <w:divBdr>
            <w:top w:val="none" w:sz="0" w:space="0" w:color="auto"/>
            <w:left w:val="none" w:sz="0" w:space="0" w:color="auto"/>
            <w:bottom w:val="none" w:sz="0" w:space="0" w:color="auto"/>
            <w:right w:val="none" w:sz="0" w:space="0" w:color="auto"/>
          </w:divBdr>
        </w:div>
        <w:div w:id="1564098244">
          <w:marLeft w:val="0"/>
          <w:marRight w:val="0"/>
          <w:marTop w:val="0"/>
          <w:marBottom w:val="0"/>
          <w:divBdr>
            <w:top w:val="none" w:sz="0" w:space="0" w:color="auto"/>
            <w:left w:val="none" w:sz="0" w:space="0" w:color="auto"/>
            <w:bottom w:val="none" w:sz="0" w:space="0" w:color="auto"/>
            <w:right w:val="none" w:sz="0" w:space="0" w:color="auto"/>
          </w:divBdr>
        </w:div>
        <w:div w:id="1960911724">
          <w:marLeft w:val="0"/>
          <w:marRight w:val="0"/>
          <w:marTop w:val="0"/>
          <w:marBottom w:val="0"/>
          <w:divBdr>
            <w:top w:val="none" w:sz="0" w:space="0" w:color="auto"/>
            <w:left w:val="none" w:sz="0" w:space="0" w:color="auto"/>
            <w:bottom w:val="none" w:sz="0" w:space="0" w:color="auto"/>
            <w:right w:val="none" w:sz="0" w:space="0" w:color="auto"/>
          </w:divBdr>
        </w:div>
        <w:div w:id="1977952223">
          <w:marLeft w:val="0"/>
          <w:marRight w:val="0"/>
          <w:marTop w:val="0"/>
          <w:marBottom w:val="0"/>
          <w:divBdr>
            <w:top w:val="none" w:sz="0" w:space="0" w:color="auto"/>
            <w:left w:val="none" w:sz="0" w:space="0" w:color="auto"/>
            <w:bottom w:val="none" w:sz="0" w:space="0" w:color="auto"/>
            <w:right w:val="none" w:sz="0" w:space="0" w:color="auto"/>
          </w:divBdr>
        </w:div>
        <w:div w:id="2075926606">
          <w:marLeft w:val="0"/>
          <w:marRight w:val="0"/>
          <w:marTop w:val="0"/>
          <w:marBottom w:val="0"/>
          <w:divBdr>
            <w:top w:val="none" w:sz="0" w:space="0" w:color="auto"/>
            <w:left w:val="none" w:sz="0" w:space="0" w:color="auto"/>
            <w:bottom w:val="none" w:sz="0" w:space="0" w:color="auto"/>
            <w:right w:val="none" w:sz="0" w:space="0" w:color="auto"/>
          </w:divBdr>
        </w:div>
      </w:divsChild>
    </w:div>
    <w:div w:id="1536045778">
      <w:bodyDiv w:val="1"/>
      <w:marLeft w:val="0"/>
      <w:marRight w:val="0"/>
      <w:marTop w:val="0"/>
      <w:marBottom w:val="0"/>
      <w:divBdr>
        <w:top w:val="none" w:sz="0" w:space="0" w:color="auto"/>
        <w:left w:val="none" w:sz="0" w:space="0" w:color="auto"/>
        <w:bottom w:val="none" w:sz="0" w:space="0" w:color="auto"/>
        <w:right w:val="none" w:sz="0" w:space="0" w:color="auto"/>
      </w:divBdr>
    </w:div>
    <w:div w:id="1575822714">
      <w:bodyDiv w:val="1"/>
      <w:marLeft w:val="0"/>
      <w:marRight w:val="0"/>
      <w:marTop w:val="0"/>
      <w:marBottom w:val="0"/>
      <w:divBdr>
        <w:top w:val="none" w:sz="0" w:space="0" w:color="auto"/>
        <w:left w:val="none" w:sz="0" w:space="0" w:color="auto"/>
        <w:bottom w:val="none" w:sz="0" w:space="0" w:color="auto"/>
        <w:right w:val="none" w:sz="0" w:space="0" w:color="auto"/>
      </w:divBdr>
    </w:div>
    <w:div w:id="1597707422">
      <w:bodyDiv w:val="1"/>
      <w:marLeft w:val="0"/>
      <w:marRight w:val="0"/>
      <w:marTop w:val="0"/>
      <w:marBottom w:val="0"/>
      <w:divBdr>
        <w:top w:val="none" w:sz="0" w:space="0" w:color="auto"/>
        <w:left w:val="none" w:sz="0" w:space="0" w:color="auto"/>
        <w:bottom w:val="none" w:sz="0" w:space="0" w:color="auto"/>
        <w:right w:val="none" w:sz="0" w:space="0" w:color="auto"/>
      </w:divBdr>
      <w:divsChild>
        <w:div w:id="1933735523">
          <w:marLeft w:val="0"/>
          <w:marRight w:val="0"/>
          <w:marTop w:val="360"/>
          <w:marBottom w:val="0"/>
          <w:divBdr>
            <w:top w:val="none" w:sz="0" w:space="0" w:color="auto"/>
            <w:left w:val="none" w:sz="0" w:space="0" w:color="auto"/>
            <w:bottom w:val="none" w:sz="0" w:space="0" w:color="auto"/>
            <w:right w:val="none" w:sz="0" w:space="0" w:color="auto"/>
          </w:divBdr>
        </w:div>
      </w:divsChild>
    </w:div>
    <w:div w:id="1602838950">
      <w:bodyDiv w:val="1"/>
      <w:marLeft w:val="0"/>
      <w:marRight w:val="0"/>
      <w:marTop w:val="0"/>
      <w:marBottom w:val="0"/>
      <w:divBdr>
        <w:top w:val="none" w:sz="0" w:space="0" w:color="auto"/>
        <w:left w:val="none" w:sz="0" w:space="0" w:color="auto"/>
        <w:bottom w:val="none" w:sz="0" w:space="0" w:color="auto"/>
        <w:right w:val="none" w:sz="0" w:space="0" w:color="auto"/>
      </w:divBdr>
    </w:div>
    <w:div w:id="1614559838">
      <w:bodyDiv w:val="1"/>
      <w:marLeft w:val="0"/>
      <w:marRight w:val="0"/>
      <w:marTop w:val="0"/>
      <w:marBottom w:val="0"/>
      <w:divBdr>
        <w:top w:val="none" w:sz="0" w:space="0" w:color="auto"/>
        <w:left w:val="none" w:sz="0" w:space="0" w:color="auto"/>
        <w:bottom w:val="none" w:sz="0" w:space="0" w:color="auto"/>
        <w:right w:val="none" w:sz="0" w:space="0" w:color="auto"/>
      </w:divBdr>
    </w:div>
    <w:div w:id="1640038611">
      <w:bodyDiv w:val="1"/>
      <w:marLeft w:val="0"/>
      <w:marRight w:val="0"/>
      <w:marTop w:val="0"/>
      <w:marBottom w:val="0"/>
      <w:divBdr>
        <w:top w:val="none" w:sz="0" w:space="0" w:color="auto"/>
        <w:left w:val="none" w:sz="0" w:space="0" w:color="auto"/>
        <w:bottom w:val="none" w:sz="0" w:space="0" w:color="auto"/>
        <w:right w:val="none" w:sz="0" w:space="0" w:color="auto"/>
      </w:divBdr>
    </w:div>
    <w:div w:id="1751806634">
      <w:bodyDiv w:val="1"/>
      <w:marLeft w:val="0"/>
      <w:marRight w:val="0"/>
      <w:marTop w:val="0"/>
      <w:marBottom w:val="0"/>
      <w:divBdr>
        <w:top w:val="none" w:sz="0" w:space="0" w:color="auto"/>
        <w:left w:val="none" w:sz="0" w:space="0" w:color="auto"/>
        <w:bottom w:val="none" w:sz="0" w:space="0" w:color="auto"/>
        <w:right w:val="none" w:sz="0" w:space="0" w:color="auto"/>
      </w:divBdr>
    </w:div>
    <w:div w:id="1817212172">
      <w:bodyDiv w:val="1"/>
      <w:marLeft w:val="0"/>
      <w:marRight w:val="0"/>
      <w:marTop w:val="0"/>
      <w:marBottom w:val="0"/>
      <w:divBdr>
        <w:top w:val="none" w:sz="0" w:space="0" w:color="auto"/>
        <w:left w:val="none" w:sz="0" w:space="0" w:color="auto"/>
        <w:bottom w:val="none" w:sz="0" w:space="0" w:color="auto"/>
        <w:right w:val="none" w:sz="0" w:space="0" w:color="auto"/>
      </w:divBdr>
      <w:divsChild>
        <w:div w:id="752358341">
          <w:marLeft w:val="0"/>
          <w:marRight w:val="0"/>
          <w:marTop w:val="0"/>
          <w:marBottom w:val="0"/>
          <w:divBdr>
            <w:top w:val="none" w:sz="0" w:space="0" w:color="auto"/>
            <w:left w:val="none" w:sz="0" w:space="0" w:color="auto"/>
            <w:bottom w:val="none" w:sz="0" w:space="0" w:color="auto"/>
            <w:right w:val="none" w:sz="0" w:space="0" w:color="auto"/>
          </w:divBdr>
          <w:divsChild>
            <w:div w:id="798835574">
              <w:marLeft w:val="0"/>
              <w:marRight w:val="493"/>
              <w:marTop w:val="0"/>
              <w:marBottom w:val="0"/>
              <w:divBdr>
                <w:top w:val="none" w:sz="0" w:space="0" w:color="auto"/>
                <w:left w:val="none" w:sz="0" w:space="0" w:color="auto"/>
                <w:bottom w:val="none" w:sz="0" w:space="0" w:color="auto"/>
                <w:right w:val="none" w:sz="0" w:space="0" w:color="auto"/>
              </w:divBdr>
            </w:div>
          </w:divsChild>
        </w:div>
      </w:divsChild>
    </w:div>
    <w:div w:id="1824156620">
      <w:bodyDiv w:val="1"/>
      <w:marLeft w:val="0"/>
      <w:marRight w:val="0"/>
      <w:marTop w:val="0"/>
      <w:marBottom w:val="0"/>
      <w:divBdr>
        <w:top w:val="none" w:sz="0" w:space="0" w:color="auto"/>
        <w:left w:val="none" w:sz="0" w:space="0" w:color="auto"/>
        <w:bottom w:val="none" w:sz="0" w:space="0" w:color="auto"/>
        <w:right w:val="none" w:sz="0" w:space="0" w:color="auto"/>
      </w:divBdr>
    </w:div>
    <w:div w:id="1840805755">
      <w:bodyDiv w:val="1"/>
      <w:marLeft w:val="0"/>
      <w:marRight w:val="0"/>
      <w:marTop w:val="0"/>
      <w:marBottom w:val="0"/>
      <w:divBdr>
        <w:top w:val="none" w:sz="0" w:space="0" w:color="auto"/>
        <w:left w:val="none" w:sz="0" w:space="0" w:color="auto"/>
        <w:bottom w:val="none" w:sz="0" w:space="0" w:color="auto"/>
        <w:right w:val="none" w:sz="0" w:space="0" w:color="auto"/>
      </w:divBdr>
    </w:div>
    <w:div w:id="1876235473">
      <w:bodyDiv w:val="1"/>
      <w:marLeft w:val="0"/>
      <w:marRight w:val="0"/>
      <w:marTop w:val="0"/>
      <w:marBottom w:val="0"/>
      <w:divBdr>
        <w:top w:val="none" w:sz="0" w:space="0" w:color="auto"/>
        <w:left w:val="none" w:sz="0" w:space="0" w:color="auto"/>
        <w:bottom w:val="none" w:sz="0" w:space="0" w:color="auto"/>
        <w:right w:val="none" w:sz="0" w:space="0" w:color="auto"/>
      </w:divBdr>
    </w:div>
    <w:div w:id="2001231114">
      <w:bodyDiv w:val="1"/>
      <w:marLeft w:val="0"/>
      <w:marRight w:val="0"/>
      <w:marTop w:val="0"/>
      <w:marBottom w:val="0"/>
      <w:divBdr>
        <w:top w:val="none" w:sz="0" w:space="0" w:color="auto"/>
        <w:left w:val="none" w:sz="0" w:space="0" w:color="auto"/>
        <w:bottom w:val="none" w:sz="0" w:space="0" w:color="auto"/>
        <w:right w:val="none" w:sz="0" w:space="0" w:color="auto"/>
      </w:divBdr>
      <w:divsChild>
        <w:div w:id="905266317">
          <w:marLeft w:val="0"/>
          <w:marRight w:val="0"/>
          <w:marTop w:val="360"/>
          <w:marBottom w:val="0"/>
          <w:divBdr>
            <w:top w:val="none" w:sz="0" w:space="0" w:color="auto"/>
            <w:left w:val="none" w:sz="0" w:space="0" w:color="auto"/>
            <w:bottom w:val="none" w:sz="0" w:space="0" w:color="auto"/>
            <w:right w:val="none" w:sz="0" w:space="0" w:color="auto"/>
          </w:divBdr>
        </w:div>
      </w:divsChild>
    </w:div>
    <w:div w:id="2017535130">
      <w:bodyDiv w:val="1"/>
      <w:marLeft w:val="0"/>
      <w:marRight w:val="0"/>
      <w:marTop w:val="0"/>
      <w:marBottom w:val="0"/>
      <w:divBdr>
        <w:top w:val="none" w:sz="0" w:space="0" w:color="auto"/>
        <w:left w:val="none" w:sz="0" w:space="0" w:color="auto"/>
        <w:bottom w:val="none" w:sz="0" w:space="0" w:color="auto"/>
        <w:right w:val="none" w:sz="0" w:space="0" w:color="auto"/>
      </w:divBdr>
    </w:div>
    <w:div w:id="2053773210">
      <w:bodyDiv w:val="1"/>
      <w:marLeft w:val="0"/>
      <w:marRight w:val="0"/>
      <w:marTop w:val="0"/>
      <w:marBottom w:val="0"/>
      <w:divBdr>
        <w:top w:val="none" w:sz="0" w:space="0" w:color="auto"/>
        <w:left w:val="none" w:sz="0" w:space="0" w:color="auto"/>
        <w:bottom w:val="none" w:sz="0" w:space="0" w:color="auto"/>
        <w:right w:val="none" w:sz="0" w:space="0" w:color="auto"/>
      </w:divBdr>
    </w:div>
    <w:div w:id="2134277211">
      <w:bodyDiv w:val="1"/>
      <w:marLeft w:val="0"/>
      <w:marRight w:val="0"/>
      <w:marTop w:val="0"/>
      <w:marBottom w:val="0"/>
      <w:divBdr>
        <w:top w:val="none" w:sz="0" w:space="0" w:color="auto"/>
        <w:left w:val="none" w:sz="0" w:space="0" w:color="auto"/>
        <w:bottom w:val="none" w:sz="0" w:space="0" w:color="auto"/>
        <w:right w:val="none" w:sz="0" w:space="0" w:color="auto"/>
      </w:divBdr>
    </w:div>
    <w:div w:id="214488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ECCentraloh.org" TargetMode="External"/><Relationship Id="rId5" Type="http://schemas.openxmlformats.org/officeDocument/2006/relationships/numbering" Target="numbering.xml"/><Relationship Id="rId10" Type="http://schemas.openxmlformats.org/officeDocument/2006/relationships/image" Target="cid:image001.png@01D4A2A1.FC969B70"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55D30AB2B91B34382D3F7F06A136930" ma:contentTypeVersion="10" ma:contentTypeDescription="Create a new document." ma:contentTypeScope="" ma:versionID="72ed4ae896f695fe2729f7fefba8c98b">
  <xsd:schema xmlns:xsd="http://www.w3.org/2001/XMLSchema" xmlns:xs="http://www.w3.org/2001/XMLSchema" xmlns:p="http://schemas.microsoft.com/office/2006/metadata/properties" xmlns:ns3="2165458b-9535-4bea-84d6-21eafff3b6e2" targetNamespace="http://schemas.microsoft.com/office/2006/metadata/properties" ma:root="true" ma:fieldsID="edaabafec1c488cbc163e90de11356d1" ns3:_="">
    <xsd:import namespace="2165458b-9535-4bea-84d6-21eafff3b6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5458b-9535-4bea-84d6-21eafff3b6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5917C0-1960-4192-908D-E5BE67C81A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105996-874C-4962-8332-ADC9C6D1F6A8}">
  <ds:schemaRefs>
    <ds:schemaRef ds:uri="http://schemas.openxmlformats.org/officeDocument/2006/bibliography"/>
  </ds:schemaRefs>
</ds:datastoreItem>
</file>

<file path=customXml/itemProps3.xml><?xml version="1.0" encoding="utf-8"?>
<ds:datastoreItem xmlns:ds="http://schemas.openxmlformats.org/officeDocument/2006/customXml" ds:itemID="{4F4C1AC6-B8F7-47C2-BEF7-267C9321505A}">
  <ds:schemaRefs>
    <ds:schemaRef ds:uri="http://schemas.microsoft.com/sharepoint/v3/contenttype/forms"/>
  </ds:schemaRefs>
</ds:datastoreItem>
</file>

<file path=customXml/itemProps4.xml><?xml version="1.0" encoding="utf-8"?>
<ds:datastoreItem xmlns:ds="http://schemas.openxmlformats.org/officeDocument/2006/customXml" ds:itemID="{FD59794C-82C7-4CA7-9DDD-14FEB2F21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5458b-9535-4bea-84d6-21eafff3b6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804</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Tipton</dc:creator>
  <cp:keywords/>
  <dc:description/>
  <cp:lastModifiedBy>Jackie Van</cp:lastModifiedBy>
  <cp:revision>16</cp:revision>
  <cp:lastPrinted>2020-09-14T13:55:00Z</cp:lastPrinted>
  <dcterms:created xsi:type="dcterms:W3CDTF">2020-09-21T13:52:00Z</dcterms:created>
  <dcterms:modified xsi:type="dcterms:W3CDTF">2020-09-28T13:10:00Z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0x010100755D30AB2B91B34382D3F7F06A136930</vt:lpwstr>
  </property>
</Properties>
</file>